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151D8" w14:textId="77777777" w:rsidR="00D252D9" w:rsidRDefault="00174E9D">
      <w:pPr>
        <w:pStyle w:val="a7"/>
        <w:widowControl/>
        <w:shd w:val="clear" w:color="auto" w:fill="FFFFFF"/>
        <w:spacing w:beforeAutospacing="0" w:afterAutospacing="0" w:line="590" w:lineRule="exact"/>
        <w:ind w:left="2640" w:hanging="2640"/>
        <w:jc w:val="both"/>
        <w:rPr>
          <w:rFonts w:ascii="仿宋_GB2312" w:eastAsia="仿宋_GB2312" w:hAnsi="黑体" w:cs="方正小标宋简体"/>
          <w:color w:val="333333"/>
          <w:sz w:val="32"/>
          <w:szCs w:val="32"/>
          <w:shd w:val="clear" w:color="auto" w:fill="FFFFFF"/>
        </w:rPr>
      </w:pPr>
      <w:r>
        <w:rPr>
          <w:rFonts w:ascii="仿宋_GB2312" w:eastAsia="仿宋_GB2312" w:hAnsi="黑体" w:cs="方正小标宋简体" w:hint="eastAsia"/>
          <w:color w:val="333333"/>
          <w:sz w:val="32"/>
          <w:szCs w:val="32"/>
          <w:shd w:val="clear" w:color="auto" w:fill="FFFFFF"/>
        </w:rPr>
        <w:t>附件2：</w:t>
      </w:r>
    </w:p>
    <w:p w14:paraId="1C56C684" w14:textId="77777777" w:rsidR="00D252D9" w:rsidRDefault="00174E9D">
      <w:pPr>
        <w:pStyle w:val="a7"/>
        <w:widowControl/>
        <w:shd w:val="clear" w:color="auto" w:fill="FFFFFF"/>
        <w:spacing w:beforeAutospacing="0" w:afterAutospacing="0" w:line="590" w:lineRule="exact"/>
        <w:ind w:left="2640" w:hanging="2640"/>
        <w:jc w:val="center"/>
        <w:rPr>
          <w:rFonts w:ascii="方正小标宋简体" w:eastAsia="方正小标宋简体" w:hAnsi="方正小标宋简体" w:cs="方正小标宋简体"/>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报名文件材料要求</w:t>
      </w:r>
    </w:p>
    <w:p w14:paraId="0AF0C076" w14:textId="77777777" w:rsidR="00D252D9" w:rsidRDefault="00D252D9">
      <w:pPr>
        <w:pStyle w:val="a7"/>
        <w:widowControl/>
        <w:shd w:val="clear" w:color="auto" w:fill="FFFFFF"/>
        <w:spacing w:beforeAutospacing="0" w:afterAutospacing="0" w:line="590" w:lineRule="exact"/>
        <w:ind w:left="2640" w:hanging="2640"/>
        <w:jc w:val="center"/>
        <w:rPr>
          <w:rFonts w:ascii="方正小标宋简体" w:eastAsia="方正小标宋简体" w:hAnsi="方正小标宋简体" w:cs="方正小标宋简体"/>
          <w:color w:val="333333"/>
          <w:sz w:val="44"/>
          <w:szCs w:val="44"/>
          <w:shd w:val="clear" w:color="auto" w:fill="FFFFFF"/>
        </w:rPr>
      </w:pPr>
    </w:p>
    <w:p w14:paraId="0F2E3D1F" w14:textId="77777777" w:rsidR="00D252D9" w:rsidRDefault="00174E9D">
      <w:pPr>
        <w:pStyle w:val="a7"/>
        <w:widowControl/>
        <w:shd w:val="clear" w:color="auto" w:fill="FFFFFF"/>
        <w:spacing w:beforeAutospacing="0" w:afterAutospacing="0" w:line="590" w:lineRule="exact"/>
        <w:ind w:firstLineChars="200" w:firstLine="640"/>
        <w:jc w:val="both"/>
        <w:rPr>
          <w:rFonts w:ascii="微软雅黑" w:eastAsia="微软雅黑" w:hAnsi="微软雅黑" w:cs="微软雅黑"/>
          <w:color w:val="333333"/>
          <w:sz w:val="32"/>
          <w:szCs w:val="32"/>
        </w:rPr>
      </w:pPr>
      <w:r>
        <w:rPr>
          <w:rFonts w:ascii="仿宋_GB2312" w:eastAsia="仿宋_GB2312" w:hAnsi="微软雅黑" w:cs="仿宋_GB2312" w:hint="eastAsia"/>
          <w:color w:val="333333"/>
          <w:sz w:val="32"/>
          <w:szCs w:val="32"/>
          <w:shd w:val="clear" w:color="auto" w:fill="FFFFFF"/>
        </w:rPr>
        <w:t>各报名单位应按照格式要求</w:t>
      </w:r>
      <w:r>
        <w:rPr>
          <w:rFonts w:ascii="仿宋_GB2312" w:eastAsia="仿宋_GB2312" w:hAnsi="微软雅黑" w:cs="仿宋_GB2312"/>
          <w:color w:val="333333"/>
          <w:sz w:val="32"/>
          <w:szCs w:val="32"/>
          <w:shd w:val="clear" w:color="auto" w:fill="FFFFFF"/>
        </w:rPr>
        <w:t>提交</w:t>
      </w:r>
      <w:r>
        <w:rPr>
          <w:rFonts w:ascii="仿宋_GB2312" w:eastAsia="仿宋_GB2312" w:hAnsi="微软雅黑" w:cs="仿宋_GB2312" w:hint="eastAsia"/>
          <w:color w:val="333333"/>
          <w:sz w:val="32"/>
          <w:szCs w:val="32"/>
          <w:shd w:val="clear" w:color="auto" w:fill="FFFFFF"/>
        </w:rPr>
        <w:t>询价</w:t>
      </w:r>
      <w:r>
        <w:rPr>
          <w:rFonts w:ascii="仿宋_GB2312" w:eastAsia="仿宋_GB2312" w:hAnsi="微软雅黑" w:cs="仿宋_GB2312"/>
          <w:color w:val="333333"/>
          <w:sz w:val="32"/>
          <w:szCs w:val="32"/>
          <w:shd w:val="clear" w:color="auto" w:fill="FFFFFF"/>
        </w:rPr>
        <w:t>文件</w:t>
      </w:r>
      <w:r>
        <w:rPr>
          <w:rFonts w:ascii="仿宋_GB2312" w:eastAsia="仿宋_GB2312" w:hAnsi="微软雅黑" w:cs="仿宋_GB2312" w:hint="eastAsia"/>
          <w:color w:val="333333"/>
          <w:sz w:val="32"/>
          <w:szCs w:val="32"/>
          <w:shd w:val="clear" w:color="auto" w:fill="FFFFFF"/>
        </w:rPr>
        <w:t>（每一页均需加盖公章），并按顺序打印装订：</w:t>
      </w:r>
    </w:p>
    <w:p w14:paraId="3E9A1137" w14:textId="77777777" w:rsidR="00D252D9" w:rsidRDefault="00174E9D">
      <w:pPr>
        <w:pStyle w:val="a7"/>
        <w:widowControl/>
        <w:shd w:val="clear" w:color="auto" w:fill="FFFFFF"/>
        <w:spacing w:beforeAutospacing="0" w:afterAutospacing="0" w:line="590" w:lineRule="exact"/>
        <w:jc w:val="both"/>
        <w:rPr>
          <w:rFonts w:ascii="仿宋_GB2312" w:eastAsia="仿宋_GB2312" w:hAnsi="微软雅黑" w:cs="仿宋_GB2312"/>
          <w:color w:val="333333"/>
          <w:sz w:val="32"/>
          <w:szCs w:val="32"/>
          <w:shd w:val="clear" w:color="auto" w:fill="FFFFFF"/>
        </w:rPr>
      </w:pPr>
      <w:r>
        <w:rPr>
          <w:rFonts w:ascii="仿宋_GB2312" w:eastAsia="仿宋_GB2312" w:hAnsi="微软雅黑" w:cs="仿宋_GB2312" w:hint="eastAsia"/>
          <w:color w:val="333333"/>
          <w:sz w:val="32"/>
          <w:szCs w:val="32"/>
          <w:shd w:val="clear" w:color="auto" w:fill="FFFFFF"/>
        </w:rPr>
        <w:t>一、封面</w:t>
      </w:r>
    </w:p>
    <w:p w14:paraId="302BCCAA" w14:textId="77777777" w:rsidR="00D252D9" w:rsidRDefault="00174E9D">
      <w:pPr>
        <w:pStyle w:val="a7"/>
        <w:widowControl/>
        <w:shd w:val="clear" w:color="auto" w:fill="FFFFFF"/>
        <w:spacing w:beforeAutospacing="0" w:afterAutospacing="0" w:line="590" w:lineRule="exact"/>
        <w:jc w:val="both"/>
        <w:rPr>
          <w:rFonts w:ascii="仿宋_GB2312" w:eastAsia="仿宋_GB2312" w:hAnsi="微软雅黑" w:cs="仿宋_GB2312"/>
          <w:color w:val="333333"/>
          <w:sz w:val="32"/>
          <w:szCs w:val="32"/>
          <w:shd w:val="clear" w:color="auto" w:fill="FFFFFF"/>
        </w:rPr>
      </w:pPr>
      <w:r>
        <w:rPr>
          <w:rFonts w:ascii="仿宋_GB2312" w:eastAsia="仿宋_GB2312" w:hAnsi="微软雅黑" w:cs="仿宋_GB2312" w:hint="eastAsia"/>
          <w:color w:val="333333"/>
          <w:sz w:val="32"/>
          <w:szCs w:val="32"/>
          <w:shd w:val="clear" w:color="auto" w:fill="FFFFFF"/>
        </w:rPr>
        <w:t>二、内容</w:t>
      </w:r>
    </w:p>
    <w:p w14:paraId="7832FEC1" w14:textId="77777777" w:rsidR="00D252D9" w:rsidRDefault="00174E9D">
      <w:pPr>
        <w:pStyle w:val="a7"/>
        <w:widowControl/>
        <w:shd w:val="clear" w:color="auto" w:fill="FFFFFF"/>
        <w:spacing w:beforeAutospacing="0" w:afterAutospacing="0" w:line="590" w:lineRule="exact"/>
        <w:ind w:firstLineChars="200" w:firstLine="640"/>
        <w:jc w:val="both"/>
        <w:rPr>
          <w:rFonts w:ascii="微软雅黑" w:eastAsia="微软雅黑" w:hAnsi="微软雅黑" w:cs="微软雅黑"/>
          <w:color w:val="333333"/>
          <w:sz w:val="32"/>
          <w:szCs w:val="32"/>
        </w:rPr>
      </w:pPr>
      <w:r>
        <w:rPr>
          <w:rFonts w:ascii="仿宋_GB2312" w:eastAsia="仿宋_GB2312" w:hAnsi="微软雅黑" w:cs="仿宋_GB2312" w:hint="eastAsia"/>
          <w:color w:val="333333"/>
          <w:sz w:val="32"/>
          <w:szCs w:val="32"/>
          <w:shd w:val="clear" w:color="auto" w:fill="FFFFFF"/>
        </w:rPr>
        <w:t>1.</w:t>
      </w:r>
      <w:bookmarkStart w:id="0" w:name="_Hlk168673002"/>
      <w:r>
        <w:rPr>
          <w:rFonts w:ascii="仿宋_GB2312" w:eastAsia="仿宋_GB2312" w:hAnsi="微软雅黑" w:cs="仿宋_GB2312" w:hint="eastAsia"/>
          <w:color w:val="333333"/>
          <w:sz w:val="32"/>
          <w:szCs w:val="32"/>
          <w:shd w:val="clear" w:color="auto" w:fill="FFFFFF"/>
        </w:rPr>
        <w:t>合格有效的营业执照副本复印件、组织机构代码证复印件或三证合一营业执照副本复印件；</w:t>
      </w:r>
      <w:bookmarkEnd w:id="0"/>
    </w:p>
    <w:p w14:paraId="11FC34B6" w14:textId="77777777" w:rsidR="00D252D9" w:rsidRDefault="00174E9D">
      <w:pPr>
        <w:pStyle w:val="a7"/>
        <w:widowControl/>
        <w:shd w:val="clear" w:color="auto" w:fill="FFFFFF"/>
        <w:spacing w:beforeAutospacing="0" w:afterAutospacing="0" w:line="590" w:lineRule="exact"/>
        <w:ind w:firstLineChars="200" w:firstLine="640"/>
        <w:jc w:val="both"/>
        <w:rPr>
          <w:rFonts w:ascii="仿宋_GB2312" w:eastAsia="仿宋_GB2312" w:hAnsi="微软雅黑" w:cs="仿宋_GB2312"/>
          <w:color w:val="333333"/>
          <w:sz w:val="32"/>
          <w:szCs w:val="32"/>
          <w:shd w:val="clear" w:color="auto" w:fill="FFFFFF"/>
        </w:rPr>
      </w:pPr>
      <w:r>
        <w:rPr>
          <w:rFonts w:ascii="仿宋_GB2312" w:eastAsia="仿宋_GB2312" w:hAnsi="微软雅黑" w:cs="仿宋_GB2312" w:hint="eastAsia"/>
          <w:color w:val="333333"/>
          <w:sz w:val="32"/>
          <w:szCs w:val="32"/>
          <w:shd w:val="clear" w:color="auto" w:fill="FFFFFF"/>
        </w:rPr>
        <w:t>2.</w:t>
      </w:r>
      <w:r>
        <w:rPr>
          <w:rFonts w:ascii="仿宋_GB2312" w:eastAsia="仿宋_GB2312" w:hint="eastAsia"/>
          <w:color w:val="333333"/>
          <w:sz w:val="32"/>
          <w:szCs w:val="32"/>
          <w:shd w:val="clear" w:color="auto" w:fill="FFFFFF"/>
        </w:rPr>
        <w:t>身份证明：供应商法定代表人身份证复印件，委托代理人参与报名的还须提供法定代表人授权委托书原件和委托代理人的身份证复印件。；</w:t>
      </w:r>
    </w:p>
    <w:p w14:paraId="1573ADCD" w14:textId="77777777" w:rsidR="00D252D9" w:rsidRDefault="00174E9D">
      <w:pPr>
        <w:pStyle w:val="a7"/>
        <w:widowControl/>
        <w:shd w:val="clear" w:color="auto" w:fill="FFFFFF"/>
        <w:spacing w:beforeAutospacing="0" w:afterAutospacing="0" w:line="590" w:lineRule="exact"/>
        <w:ind w:firstLineChars="200" w:firstLine="640"/>
        <w:jc w:val="both"/>
        <w:rPr>
          <w:rFonts w:ascii="微软雅黑" w:eastAsia="微软雅黑" w:hAnsi="微软雅黑" w:cs="微软雅黑"/>
          <w:color w:val="333333"/>
          <w:sz w:val="32"/>
          <w:szCs w:val="32"/>
        </w:rPr>
      </w:pPr>
      <w:r>
        <w:rPr>
          <w:rFonts w:ascii="仿宋_GB2312" w:eastAsia="仿宋_GB2312" w:hAnsi="微软雅黑" w:cs="仿宋_GB2312" w:hint="eastAsia"/>
          <w:color w:val="333333"/>
          <w:sz w:val="32"/>
          <w:szCs w:val="32"/>
          <w:shd w:val="clear" w:color="auto" w:fill="FFFFFF"/>
        </w:rPr>
        <w:t>3.服务报价单；</w:t>
      </w:r>
    </w:p>
    <w:p w14:paraId="58AE583E" w14:textId="77777777" w:rsidR="00D252D9" w:rsidRDefault="00174E9D">
      <w:pPr>
        <w:pStyle w:val="a7"/>
        <w:widowControl/>
        <w:shd w:val="clear" w:color="auto" w:fill="FFFFFF"/>
        <w:spacing w:beforeAutospacing="0" w:afterAutospacing="0" w:line="590" w:lineRule="exact"/>
        <w:ind w:firstLineChars="200" w:firstLine="640"/>
        <w:jc w:val="both"/>
        <w:rPr>
          <w:rFonts w:ascii="仿宋_GB2312" w:eastAsia="仿宋_GB2312" w:hAnsi="微软雅黑" w:cs="仿宋_GB2312"/>
          <w:color w:val="333333"/>
          <w:sz w:val="32"/>
          <w:szCs w:val="32"/>
          <w:shd w:val="clear" w:color="auto" w:fill="FFFFFF"/>
        </w:rPr>
      </w:pPr>
      <w:r>
        <w:rPr>
          <w:rFonts w:ascii="仿宋_GB2312" w:eastAsia="仿宋_GB2312" w:hAnsi="微软雅黑" w:cs="仿宋_GB2312" w:hint="eastAsia"/>
          <w:color w:val="333333"/>
          <w:sz w:val="32"/>
          <w:szCs w:val="32"/>
          <w:shd w:val="clear" w:color="auto" w:fill="FFFFFF"/>
        </w:rPr>
        <w:t>4.业绩证明材料</w:t>
      </w:r>
    </w:p>
    <w:p w14:paraId="7FF1D216" w14:textId="77777777" w:rsidR="00D252D9" w:rsidRDefault="00174E9D">
      <w:pPr>
        <w:pStyle w:val="a7"/>
        <w:widowControl/>
        <w:shd w:val="clear" w:color="auto" w:fill="FFFFFF"/>
        <w:spacing w:beforeAutospacing="0" w:afterAutospacing="0" w:line="590" w:lineRule="exact"/>
        <w:ind w:firstLineChars="200" w:firstLine="640"/>
        <w:jc w:val="both"/>
        <w:rPr>
          <w:rFonts w:ascii="仿宋_GB2312" w:eastAsia="仿宋_GB2312" w:hAnsi="微软雅黑" w:cs="仿宋_GB2312"/>
          <w:color w:val="333333"/>
          <w:sz w:val="32"/>
          <w:szCs w:val="32"/>
          <w:shd w:val="clear" w:color="auto" w:fill="FFFFFF"/>
        </w:rPr>
      </w:pPr>
      <w:r>
        <w:rPr>
          <w:rFonts w:ascii="仿宋_GB2312" w:eastAsia="仿宋_GB2312" w:hAnsi="微软雅黑" w:cs="仿宋_GB2312" w:hint="eastAsia"/>
          <w:color w:val="333333"/>
          <w:sz w:val="32"/>
          <w:szCs w:val="32"/>
          <w:shd w:val="clear" w:color="auto" w:fill="FFFFFF"/>
        </w:rPr>
        <w:t>5.公司情况介绍</w:t>
      </w:r>
    </w:p>
    <w:p w14:paraId="497688F7" w14:textId="77777777" w:rsidR="00D252D9" w:rsidRDefault="00174E9D">
      <w:pPr>
        <w:pStyle w:val="a7"/>
        <w:widowControl/>
        <w:shd w:val="clear" w:color="auto" w:fill="FFFFFF"/>
        <w:spacing w:beforeAutospacing="0" w:afterAutospacing="0" w:line="590" w:lineRule="exact"/>
        <w:ind w:firstLineChars="200" w:firstLine="640"/>
        <w:jc w:val="both"/>
        <w:rPr>
          <w:rFonts w:ascii="仿宋_GB2312" w:eastAsia="仿宋_GB2312" w:hAnsi="微软雅黑" w:cs="仿宋_GB2312"/>
          <w:color w:val="333333"/>
          <w:sz w:val="32"/>
          <w:szCs w:val="32"/>
          <w:shd w:val="clear" w:color="auto" w:fill="FFFFFF"/>
        </w:rPr>
      </w:pPr>
      <w:r>
        <w:rPr>
          <w:rFonts w:ascii="仿宋_GB2312" w:eastAsia="仿宋_GB2312" w:hAnsi="微软雅黑" w:cs="仿宋_GB2312" w:hint="eastAsia"/>
          <w:color w:val="333333"/>
          <w:sz w:val="32"/>
          <w:szCs w:val="32"/>
          <w:shd w:val="clear" w:color="auto" w:fill="FFFFFF"/>
        </w:rPr>
        <w:t>具体格式要求如下：</w:t>
      </w:r>
    </w:p>
    <w:p w14:paraId="296A29A1" w14:textId="77777777" w:rsidR="00D252D9" w:rsidRDefault="00D252D9">
      <w:pPr>
        <w:pStyle w:val="a7"/>
        <w:widowControl/>
        <w:shd w:val="clear" w:color="auto" w:fill="FFFFFF"/>
        <w:spacing w:beforeAutospacing="0" w:afterAutospacing="0" w:line="590" w:lineRule="exact"/>
        <w:ind w:left="1680" w:hanging="1680"/>
        <w:jc w:val="both"/>
        <w:rPr>
          <w:rFonts w:ascii="仿宋_GB2312" w:eastAsia="仿宋_GB2312" w:hAnsi="微软雅黑" w:cs="仿宋_GB2312"/>
          <w:color w:val="333333"/>
          <w:sz w:val="28"/>
          <w:szCs w:val="28"/>
          <w:shd w:val="clear" w:color="auto" w:fill="FFFFFF"/>
        </w:rPr>
      </w:pPr>
    </w:p>
    <w:p w14:paraId="6B7E3747" w14:textId="77777777" w:rsidR="00D252D9" w:rsidRDefault="00D252D9">
      <w:pPr>
        <w:pStyle w:val="a7"/>
        <w:widowControl/>
        <w:shd w:val="clear" w:color="auto" w:fill="FFFFFF"/>
        <w:spacing w:beforeAutospacing="0" w:afterAutospacing="0" w:line="590" w:lineRule="exact"/>
        <w:ind w:left="1680" w:hanging="1680"/>
        <w:jc w:val="both"/>
        <w:rPr>
          <w:rFonts w:ascii="仿宋_GB2312" w:eastAsia="仿宋_GB2312" w:hAnsi="微软雅黑" w:cs="仿宋_GB2312"/>
          <w:color w:val="333333"/>
          <w:sz w:val="28"/>
          <w:szCs w:val="28"/>
          <w:shd w:val="clear" w:color="auto" w:fill="FFFFFF"/>
        </w:rPr>
      </w:pPr>
    </w:p>
    <w:p w14:paraId="0DB5B41C" w14:textId="77777777" w:rsidR="00D252D9" w:rsidRDefault="00D252D9">
      <w:pPr>
        <w:pStyle w:val="a7"/>
        <w:widowControl/>
        <w:shd w:val="clear" w:color="auto" w:fill="FFFFFF"/>
        <w:spacing w:beforeAutospacing="0" w:afterAutospacing="0" w:line="590" w:lineRule="exact"/>
        <w:ind w:left="1680" w:hanging="1680"/>
        <w:jc w:val="both"/>
        <w:rPr>
          <w:rFonts w:ascii="仿宋_GB2312" w:eastAsia="仿宋_GB2312" w:hAnsi="微软雅黑" w:cs="仿宋_GB2312"/>
          <w:color w:val="333333"/>
          <w:sz w:val="28"/>
          <w:szCs w:val="28"/>
          <w:shd w:val="clear" w:color="auto" w:fill="FFFFFF"/>
        </w:rPr>
      </w:pPr>
    </w:p>
    <w:p w14:paraId="2001BE74" w14:textId="77777777" w:rsidR="00D252D9" w:rsidRDefault="00D252D9">
      <w:pPr>
        <w:pStyle w:val="a7"/>
        <w:widowControl/>
        <w:shd w:val="clear" w:color="auto" w:fill="FFFFFF"/>
        <w:spacing w:beforeAutospacing="0" w:afterAutospacing="0" w:line="590" w:lineRule="exact"/>
        <w:ind w:left="1680" w:hanging="1680"/>
        <w:jc w:val="both"/>
        <w:rPr>
          <w:rFonts w:ascii="仿宋_GB2312" w:eastAsia="仿宋_GB2312" w:hAnsi="微软雅黑" w:cs="仿宋_GB2312"/>
          <w:color w:val="333333"/>
          <w:sz w:val="28"/>
          <w:szCs w:val="28"/>
          <w:shd w:val="clear" w:color="auto" w:fill="FFFFFF"/>
        </w:rPr>
      </w:pPr>
    </w:p>
    <w:p w14:paraId="0AE3D997" w14:textId="77777777" w:rsidR="00D252D9" w:rsidRDefault="00D252D9">
      <w:pPr>
        <w:pStyle w:val="a7"/>
        <w:widowControl/>
        <w:shd w:val="clear" w:color="auto" w:fill="FFFFFF"/>
        <w:spacing w:beforeAutospacing="0" w:afterAutospacing="0" w:line="590" w:lineRule="exact"/>
        <w:ind w:left="1680" w:hanging="1680"/>
        <w:jc w:val="both"/>
        <w:rPr>
          <w:rFonts w:ascii="仿宋_GB2312" w:eastAsia="仿宋_GB2312" w:hAnsi="微软雅黑" w:cs="仿宋_GB2312"/>
          <w:color w:val="333333"/>
          <w:sz w:val="28"/>
          <w:szCs w:val="28"/>
          <w:shd w:val="clear" w:color="auto" w:fill="FFFFFF"/>
        </w:rPr>
      </w:pPr>
    </w:p>
    <w:p w14:paraId="38DF9EA7" w14:textId="77777777" w:rsidR="00D252D9" w:rsidRDefault="00D252D9">
      <w:pPr>
        <w:pStyle w:val="a7"/>
        <w:widowControl/>
        <w:shd w:val="clear" w:color="auto" w:fill="FFFFFF"/>
        <w:spacing w:beforeAutospacing="0" w:afterAutospacing="0" w:line="590" w:lineRule="exact"/>
        <w:ind w:left="1680" w:hanging="1680"/>
        <w:jc w:val="both"/>
        <w:rPr>
          <w:rFonts w:ascii="仿宋_GB2312" w:eastAsia="仿宋_GB2312" w:hAnsi="微软雅黑" w:cs="仿宋_GB2312"/>
          <w:color w:val="333333"/>
          <w:sz w:val="28"/>
          <w:szCs w:val="28"/>
          <w:shd w:val="clear" w:color="auto" w:fill="FFFFFF"/>
        </w:rPr>
      </w:pPr>
    </w:p>
    <w:p w14:paraId="66D7997A" w14:textId="77777777" w:rsidR="00D252D9" w:rsidRDefault="00D252D9">
      <w:pPr>
        <w:pStyle w:val="a7"/>
        <w:widowControl/>
        <w:shd w:val="clear" w:color="auto" w:fill="FFFFFF"/>
        <w:spacing w:beforeAutospacing="0" w:afterAutospacing="0" w:line="590" w:lineRule="exact"/>
        <w:ind w:left="1680" w:hanging="1680"/>
        <w:jc w:val="both"/>
        <w:rPr>
          <w:rFonts w:ascii="仿宋_GB2312" w:eastAsia="仿宋_GB2312" w:hAnsi="微软雅黑" w:cs="仿宋_GB2312"/>
          <w:color w:val="333333"/>
          <w:sz w:val="28"/>
          <w:szCs w:val="28"/>
          <w:shd w:val="clear" w:color="auto" w:fill="FFFFFF"/>
        </w:rPr>
      </w:pPr>
    </w:p>
    <w:p w14:paraId="285A1B08" w14:textId="77777777" w:rsidR="00D252D9" w:rsidRDefault="00174E9D">
      <w:pPr>
        <w:spacing w:line="800" w:lineRule="exact"/>
        <w:jc w:val="center"/>
        <w:rPr>
          <w:rFonts w:ascii="方正小标宋简体" w:eastAsia="方正小标宋简体" w:hAnsi="方正小标宋简体" w:cs="方正小标宋简体"/>
          <w:color w:val="333333"/>
          <w:sz w:val="72"/>
          <w:szCs w:val="72"/>
          <w:shd w:val="clear" w:color="auto" w:fill="FFFFFF"/>
        </w:rPr>
      </w:pPr>
      <w:r>
        <w:rPr>
          <w:rFonts w:ascii="方正小标宋简体" w:eastAsia="方正小标宋简体" w:hAnsi="方正小标宋简体" w:cs="方正小标宋简体" w:hint="eastAsia"/>
          <w:color w:val="333333"/>
          <w:sz w:val="72"/>
          <w:szCs w:val="72"/>
          <w:shd w:val="clear" w:color="auto" w:fill="FFFFFF"/>
        </w:rPr>
        <w:t>报名材料</w:t>
      </w:r>
    </w:p>
    <w:p w14:paraId="0E3E1EB9" w14:textId="77777777" w:rsidR="00D252D9" w:rsidRDefault="00D252D9">
      <w:pPr>
        <w:pStyle w:val="a7"/>
        <w:widowControl/>
        <w:shd w:val="clear" w:color="auto" w:fill="FFFFFF"/>
        <w:spacing w:beforeAutospacing="0" w:afterAutospacing="0" w:line="590" w:lineRule="exact"/>
        <w:ind w:left="2640" w:hanging="2640"/>
        <w:jc w:val="center"/>
        <w:rPr>
          <w:rFonts w:ascii="方正小标宋简体" w:eastAsia="方正小标宋简体" w:hAnsi="方正小标宋简体" w:cs="方正小标宋简体"/>
          <w:color w:val="333333"/>
          <w:sz w:val="44"/>
          <w:szCs w:val="44"/>
          <w:shd w:val="clear" w:color="auto" w:fill="FFFFFF"/>
        </w:rPr>
      </w:pPr>
    </w:p>
    <w:p w14:paraId="11485DAC" w14:textId="77777777" w:rsidR="00D252D9" w:rsidRDefault="00D252D9">
      <w:pPr>
        <w:pStyle w:val="a7"/>
        <w:widowControl/>
        <w:shd w:val="clear" w:color="auto" w:fill="FFFFFF"/>
        <w:spacing w:beforeAutospacing="0" w:afterAutospacing="0" w:line="590" w:lineRule="exact"/>
        <w:ind w:left="2640" w:hanging="2640"/>
        <w:jc w:val="center"/>
        <w:rPr>
          <w:rFonts w:ascii="方正小标宋简体" w:eastAsia="方正小标宋简体" w:hAnsi="方正小标宋简体" w:cs="方正小标宋简体"/>
          <w:color w:val="333333"/>
          <w:sz w:val="44"/>
          <w:szCs w:val="44"/>
          <w:shd w:val="clear" w:color="auto" w:fill="FFFFFF"/>
        </w:rPr>
      </w:pPr>
    </w:p>
    <w:p w14:paraId="67C6C018" w14:textId="77777777" w:rsidR="00D252D9" w:rsidRDefault="00D252D9">
      <w:pPr>
        <w:pStyle w:val="a7"/>
        <w:widowControl/>
        <w:shd w:val="clear" w:color="auto" w:fill="FFFFFF"/>
        <w:spacing w:beforeAutospacing="0" w:afterAutospacing="0" w:line="590" w:lineRule="exact"/>
        <w:ind w:left="2640" w:hanging="2640"/>
        <w:jc w:val="center"/>
        <w:rPr>
          <w:rFonts w:ascii="方正小标宋简体" w:eastAsia="方正小标宋简体" w:hAnsi="方正小标宋简体" w:cs="方正小标宋简体"/>
          <w:color w:val="333333"/>
          <w:sz w:val="44"/>
          <w:szCs w:val="44"/>
          <w:shd w:val="clear" w:color="auto" w:fill="FFFFFF"/>
        </w:rPr>
      </w:pPr>
    </w:p>
    <w:p w14:paraId="332A2052" w14:textId="77777777" w:rsidR="00D252D9" w:rsidRDefault="00D252D9">
      <w:pPr>
        <w:pStyle w:val="a7"/>
        <w:widowControl/>
        <w:shd w:val="clear" w:color="auto" w:fill="FFFFFF"/>
        <w:spacing w:beforeAutospacing="0" w:afterAutospacing="0" w:line="590" w:lineRule="exact"/>
        <w:ind w:left="2640" w:hanging="2640"/>
        <w:jc w:val="center"/>
        <w:rPr>
          <w:rFonts w:ascii="方正小标宋简体" w:eastAsia="方正小标宋简体" w:hAnsi="方正小标宋简体" w:cs="方正小标宋简体"/>
          <w:color w:val="333333"/>
          <w:sz w:val="44"/>
          <w:szCs w:val="44"/>
          <w:shd w:val="clear" w:color="auto" w:fill="FFFFFF"/>
        </w:rPr>
      </w:pPr>
    </w:p>
    <w:p w14:paraId="7B008277" w14:textId="77777777" w:rsidR="00D252D9" w:rsidRDefault="00D252D9">
      <w:pPr>
        <w:pStyle w:val="a7"/>
        <w:widowControl/>
        <w:shd w:val="clear" w:color="auto" w:fill="FFFFFF"/>
        <w:spacing w:beforeAutospacing="0" w:afterAutospacing="0" w:line="590" w:lineRule="exact"/>
        <w:ind w:left="2640" w:hanging="2640"/>
        <w:jc w:val="center"/>
        <w:rPr>
          <w:rFonts w:ascii="方正小标宋简体" w:eastAsia="方正小标宋简体" w:hAnsi="方正小标宋简体" w:cs="方正小标宋简体"/>
          <w:color w:val="333333"/>
          <w:sz w:val="44"/>
          <w:szCs w:val="44"/>
          <w:shd w:val="clear" w:color="auto" w:fill="FFFFFF"/>
        </w:rPr>
      </w:pPr>
    </w:p>
    <w:p w14:paraId="201C32B9" w14:textId="77777777" w:rsidR="00D252D9" w:rsidRDefault="00D252D9">
      <w:pPr>
        <w:pStyle w:val="a7"/>
        <w:widowControl/>
        <w:shd w:val="clear" w:color="auto" w:fill="FFFFFF"/>
        <w:spacing w:beforeAutospacing="0" w:afterAutospacing="0" w:line="590" w:lineRule="exact"/>
        <w:ind w:left="2640" w:hanging="2640"/>
        <w:jc w:val="center"/>
        <w:rPr>
          <w:rFonts w:ascii="方正小标宋简体" w:eastAsia="方正小标宋简体" w:hAnsi="方正小标宋简体" w:cs="方正小标宋简体"/>
          <w:color w:val="333333"/>
          <w:sz w:val="44"/>
          <w:szCs w:val="44"/>
          <w:shd w:val="clear" w:color="auto" w:fill="FFFFFF"/>
        </w:rPr>
      </w:pPr>
    </w:p>
    <w:p w14:paraId="2ACC60DC" w14:textId="77777777" w:rsidR="00D252D9" w:rsidRDefault="00D252D9">
      <w:pPr>
        <w:pStyle w:val="a7"/>
        <w:widowControl/>
        <w:shd w:val="clear" w:color="auto" w:fill="FFFFFF"/>
        <w:spacing w:beforeAutospacing="0" w:afterAutospacing="0" w:line="590" w:lineRule="exact"/>
        <w:jc w:val="both"/>
        <w:rPr>
          <w:rFonts w:ascii="仿宋_GB2312" w:eastAsia="仿宋_GB2312" w:hAnsi="仿宋_GB2312" w:cs="仿宋_GB2312"/>
          <w:color w:val="333333"/>
          <w:sz w:val="32"/>
          <w:szCs w:val="32"/>
          <w:shd w:val="clear" w:color="auto" w:fill="FFFFFF"/>
        </w:rPr>
      </w:pPr>
    </w:p>
    <w:p w14:paraId="075DA76E" w14:textId="77777777" w:rsidR="00D252D9" w:rsidRDefault="00D252D9">
      <w:pPr>
        <w:pStyle w:val="a7"/>
        <w:widowControl/>
        <w:shd w:val="clear" w:color="auto" w:fill="FFFFFF"/>
        <w:spacing w:beforeAutospacing="0" w:afterAutospacing="0" w:line="590" w:lineRule="exact"/>
        <w:jc w:val="both"/>
        <w:rPr>
          <w:rFonts w:ascii="仿宋_GB2312" w:eastAsia="仿宋_GB2312" w:hAnsi="仿宋_GB2312" w:cs="仿宋_GB2312"/>
          <w:color w:val="333333"/>
          <w:sz w:val="32"/>
          <w:szCs w:val="32"/>
          <w:shd w:val="clear" w:color="auto" w:fill="FFFFFF"/>
        </w:rPr>
      </w:pPr>
    </w:p>
    <w:p w14:paraId="7323B8B9" w14:textId="77777777" w:rsidR="00D252D9" w:rsidRDefault="00D252D9">
      <w:pPr>
        <w:pStyle w:val="a7"/>
        <w:widowControl/>
        <w:shd w:val="clear" w:color="auto" w:fill="FFFFFF"/>
        <w:spacing w:beforeAutospacing="0" w:afterAutospacing="0" w:line="590" w:lineRule="exact"/>
        <w:jc w:val="both"/>
        <w:rPr>
          <w:rFonts w:ascii="仿宋_GB2312" w:eastAsia="仿宋_GB2312" w:hAnsi="仿宋_GB2312" w:cs="仿宋_GB2312"/>
          <w:color w:val="333333"/>
          <w:sz w:val="32"/>
          <w:szCs w:val="32"/>
          <w:shd w:val="clear" w:color="auto" w:fill="FFFFFF"/>
        </w:rPr>
      </w:pPr>
    </w:p>
    <w:p w14:paraId="2E2A5569" w14:textId="77777777" w:rsidR="00D252D9" w:rsidRDefault="00D252D9">
      <w:pPr>
        <w:pStyle w:val="a7"/>
        <w:widowControl/>
        <w:shd w:val="clear" w:color="auto" w:fill="FFFFFF"/>
        <w:spacing w:beforeAutospacing="0" w:afterAutospacing="0" w:line="590" w:lineRule="exact"/>
        <w:jc w:val="both"/>
        <w:rPr>
          <w:rFonts w:ascii="仿宋_GB2312" w:eastAsia="仿宋_GB2312" w:hAnsi="仿宋_GB2312" w:cs="仿宋_GB2312"/>
          <w:color w:val="333333"/>
          <w:sz w:val="32"/>
          <w:szCs w:val="32"/>
          <w:shd w:val="clear" w:color="auto" w:fill="FFFFFF"/>
        </w:rPr>
      </w:pPr>
    </w:p>
    <w:p w14:paraId="72C6E660" w14:textId="77777777" w:rsidR="00D252D9" w:rsidRDefault="00D252D9">
      <w:pPr>
        <w:pStyle w:val="a7"/>
        <w:widowControl/>
        <w:shd w:val="clear" w:color="auto" w:fill="FFFFFF"/>
        <w:spacing w:beforeAutospacing="0" w:afterAutospacing="0" w:line="590" w:lineRule="exact"/>
        <w:jc w:val="both"/>
        <w:rPr>
          <w:rFonts w:ascii="仿宋_GB2312" w:eastAsia="仿宋_GB2312" w:hAnsi="仿宋_GB2312" w:cs="仿宋_GB2312"/>
          <w:color w:val="333333"/>
          <w:sz w:val="32"/>
          <w:szCs w:val="32"/>
          <w:shd w:val="clear" w:color="auto" w:fill="FFFFFF"/>
        </w:rPr>
      </w:pPr>
    </w:p>
    <w:p w14:paraId="60C3D2DB" w14:textId="77777777" w:rsidR="00D252D9" w:rsidRDefault="00D252D9">
      <w:pPr>
        <w:pStyle w:val="a7"/>
        <w:widowControl/>
        <w:shd w:val="clear" w:color="auto" w:fill="FFFFFF"/>
        <w:spacing w:beforeAutospacing="0" w:afterAutospacing="0" w:line="590" w:lineRule="exact"/>
        <w:jc w:val="both"/>
        <w:rPr>
          <w:rFonts w:ascii="仿宋_GB2312" w:eastAsia="仿宋_GB2312" w:hAnsi="仿宋_GB2312" w:cs="仿宋_GB2312"/>
          <w:color w:val="333333"/>
          <w:sz w:val="32"/>
          <w:szCs w:val="32"/>
          <w:shd w:val="clear" w:color="auto" w:fill="FFFFFF"/>
        </w:rPr>
      </w:pPr>
    </w:p>
    <w:p w14:paraId="01CB9C0E" w14:textId="64B35AE8" w:rsidR="00D252D9" w:rsidRDefault="00174E9D">
      <w:pPr>
        <w:pStyle w:val="a7"/>
        <w:widowControl/>
        <w:shd w:val="clear" w:color="auto" w:fill="FFFFFF"/>
        <w:spacing w:beforeAutospacing="0" w:afterAutospacing="0" w:line="590" w:lineRule="exact"/>
        <w:ind w:left="1680" w:hangingChars="600" w:hanging="1680"/>
        <w:rPr>
          <w:rFonts w:ascii="仿宋_GB2312" w:eastAsia="仿宋_GB2312" w:hAnsi="仿宋_GB2312" w:cs="仿宋_GB2312"/>
          <w:color w:val="333333"/>
          <w:sz w:val="28"/>
          <w:szCs w:val="28"/>
          <w:u w:val="single"/>
          <w:shd w:val="clear" w:color="auto" w:fill="FFFFFF"/>
        </w:rPr>
      </w:pPr>
      <w:r>
        <w:rPr>
          <w:rFonts w:ascii="仿宋_GB2312" w:eastAsia="仿宋_GB2312" w:hAnsi="仿宋_GB2312" w:cs="仿宋_GB2312" w:hint="eastAsia"/>
          <w:color w:val="333333"/>
          <w:sz w:val="28"/>
          <w:szCs w:val="28"/>
          <w:shd w:val="clear" w:color="auto" w:fill="FFFFFF"/>
        </w:rPr>
        <w:t xml:space="preserve">项目名称： </w:t>
      </w:r>
      <w:r>
        <w:rPr>
          <w:rFonts w:ascii="仿宋_GB2312" w:eastAsia="仿宋_GB2312" w:hAnsi="仿宋_GB2312" w:cs="仿宋_GB2312" w:hint="eastAsia"/>
          <w:color w:val="333333"/>
          <w:sz w:val="28"/>
          <w:szCs w:val="28"/>
          <w:u w:val="single"/>
          <w:shd w:val="clear" w:color="auto" w:fill="FFFFFF"/>
        </w:rPr>
        <w:t xml:space="preserve">    </w:t>
      </w:r>
      <w:r w:rsidR="00BD3F27">
        <w:rPr>
          <w:rFonts w:ascii="仿宋_GB2312" w:eastAsia="仿宋_GB2312" w:hAnsi="仿宋_GB2312" w:cs="仿宋_GB2312" w:hint="eastAsia"/>
          <w:color w:val="333333"/>
          <w:sz w:val="28"/>
          <w:szCs w:val="28"/>
          <w:u w:val="single"/>
          <w:shd w:val="clear" w:color="auto" w:fill="FFFFFF"/>
        </w:rPr>
        <w:t>南华大学附属第三医院</w:t>
      </w:r>
      <w:r>
        <w:rPr>
          <w:rFonts w:ascii="仿宋_GB2312" w:eastAsia="仿宋_GB2312" w:hAnsi="仿宋_GB2312" w:cs="仿宋_GB2312" w:hint="eastAsia"/>
          <w:color w:val="333333"/>
          <w:sz w:val="28"/>
          <w:szCs w:val="28"/>
          <w:u w:val="single"/>
          <w:shd w:val="clear" w:color="auto" w:fill="FFFFFF"/>
        </w:rPr>
        <w:t>保安</w:t>
      </w:r>
      <w:r w:rsidR="00D51C78">
        <w:rPr>
          <w:rFonts w:ascii="仿宋_GB2312" w:eastAsia="仿宋_GB2312" w:hAnsi="仿宋_GB2312" w:cs="仿宋_GB2312" w:hint="eastAsia"/>
          <w:color w:val="333333"/>
          <w:sz w:val="28"/>
          <w:szCs w:val="28"/>
          <w:u w:val="single"/>
          <w:shd w:val="clear" w:color="auto" w:fill="FFFFFF"/>
        </w:rPr>
        <w:t>劳务外包</w:t>
      </w:r>
      <w:r>
        <w:rPr>
          <w:rFonts w:ascii="仿宋_GB2312" w:eastAsia="仿宋_GB2312" w:hAnsi="仿宋_GB2312" w:cs="仿宋_GB2312" w:hint="eastAsia"/>
          <w:color w:val="333333"/>
          <w:sz w:val="28"/>
          <w:szCs w:val="28"/>
          <w:u w:val="single"/>
          <w:shd w:val="clear" w:color="auto" w:fill="FFFFFF"/>
        </w:rPr>
        <w:t>服务</w:t>
      </w:r>
      <w:bookmarkStart w:id="1" w:name="_GoBack"/>
      <w:bookmarkEnd w:id="1"/>
      <w:r>
        <w:rPr>
          <w:rFonts w:ascii="仿宋_GB2312" w:eastAsia="仿宋_GB2312" w:hAnsi="仿宋_GB2312" w:cs="仿宋_GB2312" w:hint="eastAsia"/>
          <w:color w:val="333333"/>
          <w:sz w:val="28"/>
          <w:szCs w:val="28"/>
          <w:u w:val="single"/>
          <w:shd w:val="clear" w:color="auto" w:fill="FFFFFF"/>
        </w:rPr>
        <w:t xml:space="preserve">项目            </w:t>
      </w:r>
    </w:p>
    <w:p w14:paraId="7F6E51B0" w14:textId="77777777" w:rsidR="00D252D9" w:rsidRDefault="00174E9D">
      <w:pPr>
        <w:pStyle w:val="a7"/>
        <w:widowControl/>
        <w:shd w:val="clear" w:color="auto" w:fill="FFFFFF"/>
        <w:spacing w:beforeAutospacing="0" w:afterAutospacing="0" w:line="590" w:lineRule="exact"/>
        <w:jc w:val="both"/>
        <w:rPr>
          <w:rFonts w:ascii="仿宋_GB2312" w:eastAsia="仿宋_GB2312" w:hAnsi="仿宋_GB2312" w:cs="仿宋_GB2312"/>
          <w:color w:val="333333"/>
          <w:sz w:val="28"/>
          <w:szCs w:val="28"/>
          <w:u w:val="single"/>
          <w:shd w:val="clear" w:color="auto" w:fill="FFFFFF"/>
        </w:rPr>
      </w:pPr>
      <w:r>
        <w:rPr>
          <w:rFonts w:ascii="仿宋_GB2312" w:eastAsia="仿宋_GB2312" w:hAnsi="仿宋_GB2312" w:cs="仿宋_GB2312" w:hint="eastAsia"/>
          <w:color w:val="333333"/>
          <w:sz w:val="28"/>
          <w:szCs w:val="28"/>
          <w:shd w:val="clear" w:color="auto" w:fill="FFFFFF"/>
        </w:rPr>
        <w:t xml:space="preserve">报名单位： </w:t>
      </w:r>
      <w:r>
        <w:rPr>
          <w:rFonts w:ascii="仿宋_GB2312" w:eastAsia="仿宋_GB2312" w:hAnsi="仿宋_GB2312" w:cs="仿宋_GB2312" w:hint="eastAsia"/>
          <w:color w:val="333333"/>
          <w:sz w:val="28"/>
          <w:szCs w:val="28"/>
          <w:u w:val="single"/>
          <w:shd w:val="clear" w:color="auto" w:fill="FFFFFF"/>
        </w:rPr>
        <w:t xml:space="preserve">                （填写全称并加盖公章）             </w:t>
      </w:r>
    </w:p>
    <w:p w14:paraId="04107E60" w14:textId="77777777" w:rsidR="00D252D9" w:rsidRDefault="00174E9D">
      <w:pPr>
        <w:pStyle w:val="a7"/>
        <w:widowControl/>
        <w:shd w:val="clear" w:color="auto" w:fill="FFFFFF"/>
        <w:spacing w:beforeAutospacing="0" w:afterAutospacing="0" w:line="590" w:lineRule="exact"/>
        <w:jc w:val="both"/>
        <w:rPr>
          <w:rFonts w:ascii="仿宋_GB2312" w:eastAsia="仿宋_GB2312" w:hAnsi="仿宋_GB2312" w:cs="仿宋_GB2312"/>
          <w:color w:val="333333"/>
          <w:sz w:val="28"/>
          <w:szCs w:val="28"/>
          <w:u w:val="single"/>
          <w:shd w:val="clear" w:color="auto" w:fill="FFFFFF"/>
        </w:rPr>
      </w:pPr>
      <w:r>
        <w:rPr>
          <w:rFonts w:ascii="仿宋_GB2312" w:eastAsia="仿宋_GB2312" w:hAnsi="仿宋_GB2312" w:cs="仿宋_GB2312" w:hint="eastAsia"/>
          <w:color w:val="333333"/>
          <w:sz w:val="28"/>
          <w:szCs w:val="28"/>
          <w:shd w:val="clear" w:color="auto" w:fill="FFFFFF"/>
        </w:rPr>
        <w:t>联 系 人：</w:t>
      </w:r>
      <w:r>
        <w:rPr>
          <w:rFonts w:ascii="仿宋_GB2312" w:eastAsia="仿宋_GB2312" w:hAnsi="仿宋_GB2312" w:cs="仿宋_GB2312" w:hint="eastAsia"/>
          <w:color w:val="333333"/>
          <w:sz w:val="28"/>
          <w:szCs w:val="28"/>
          <w:u w:val="single"/>
          <w:shd w:val="clear" w:color="auto" w:fill="FFFFFF"/>
        </w:rPr>
        <w:t xml:space="preserve">                                                    </w:t>
      </w:r>
    </w:p>
    <w:p w14:paraId="0B8F2539" w14:textId="77777777" w:rsidR="00D252D9" w:rsidRDefault="00174E9D">
      <w:pPr>
        <w:pStyle w:val="a7"/>
        <w:widowControl/>
        <w:shd w:val="clear" w:color="auto" w:fill="FFFFFF"/>
        <w:spacing w:beforeAutospacing="0" w:afterAutospacing="0" w:line="590" w:lineRule="exact"/>
        <w:jc w:val="both"/>
        <w:rPr>
          <w:rFonts w:ascii="仿宋_GB2312" w:eastAsia="仿宋_GB2312" w:hAnsi="仿宋_GB2312" w:cs="仿宋_GB2312"/>
          <w:color w:val="333333"/>
          <w:sz w:val="28"/>
          <w:szCs w:val="28"/>
          <w:u w:val="single"/>
          <w:shd w:val="clear" w:color="auto" w:fill="FFFFFF"/>
        </w:rPr>
      </w:pPr>
      <w:r>
        <w:rPr>
          <w:rFonts w:ascii="仿宋_GB2312" w:eastAsia="仿宋_GB2312" w:hAnsi="仿宋_GB2312" w:cs="仿宋_GB2312" w:hint="eastAsia"/>
          <w:color w:val="333333"/>
          <w:sz w:val="28"/>
          <w:szCs w:val="28"/>
          <w:shd w:val="clear" w:color="auto" w:fill="FFFFFF"/>
        </w:rPr>
        <w:t>联系方式：</w:t>
      </w:r>
      <w:r>
        <w:rPr>
          <w:rFonts w:ascii="仿宋_GB2312" w:eastAsia="仿宋_GB2312" w:hAnsi="仿宋_GB2312" w:cs="仿宋_GB2312" w:hint="eastAsia"/>
          <w:color w:val="333333"/>
          <w:sz w:val="28"/>
          <w:szCs w:val="28"/>
          <w:u w:val="single"/>
          <w:shd w:val="clear" w:color="auto" w:fill="FFFFFF"/>
        </w:rPr>
        <w:t xml:space="preserve">                                                    </w:t>
      </w:r>
    </w:p>
    <w:p w14:paraId="2CA2619D" w14:textId="77777777" w:rsidR="00D252D9" w:rsidRDefault="00D252D9">
      <w:pPr>
        <w:pStyle w:val="a7"/>
        <w:widowControl/>
        <w:shd w:val="clear" w:color="auto" w:fill="FFFFFF"/>
        <w:spacing w:beforeAutospacing="0" w:afterAutospacing="0" w:line="590" w:lineRule="exact"/>
        <w:jc w:val="both"/>
        <w:rPr>
          <w:rFonts w:ascii="仿宋_GB2312" w:eastAsia="仿宋_GB2312" w:hAnsi="仿宋_GB2312" w:cs="仿宋_GB2312"/>
          <w:color w:val="333333"/>
          <w:sz w:val="28"/>
          <w:szCs w:val="28"/>
          <w:shd w:val="clear" w:color="auto" w:fill="FFFFFF"/>
        </w:rPr>
      </w:pPr>
    </w:p>
    <w:p w14:paraId="3CB0B383" w14:textId="602A9CEA" w:rsidR="00D252D9" w:rsidRDefault="00174E9D">
      <w:pPr>
        <w:pStyle w:val="a7"/>
        <w:widowControl/>
        <w:shd w:val="clear" w:color="auto" w:fill="FFFFFF"/>
        <w:spacing w:beforeAutospacing="0" w:afterAutospacing="0" w:line="590" w:lineRule="exact"/>
        <w:jc w:val="center"/>
        <w:rPr>
          <w:rFonts w:ascii="仿宋_GB2312" w:eastAsia="仿宋_GB2312" w:hAnsi="仿宋_GB2312" w:cs="仿宋_GB2312"/>
          <w:color w:val="333333"/>
          <w:sz w:val="28"/>
          <w:szCs w:val="28"/>
          <w:u w:val="single"/>
          <w:shd w:val="clear" w:color="auto" w:fill="FFFFFF"/>
        </w:rPr>
      </w:pPr>
      <w:r>
        <w:rPr>
          <w:rFonts w:ascii="仿宋_GB2312" w:eastAsia="仿宋_GB2312" w:hAnsi="仿宋_GB2312" w:cs="仿宋_GB2312" w:hint="eastAsia"/>
          <w:color w:val="333333"/>
          <w:sz w:val="28"/>
          <w:szCs w:val="28"/>
          <w:shd w:val="clear" w:color="auto" w:fill="FFFFFF"/>
        </w:rPr>
        <w:t>日期：2025年</w:t>
      </w:r>
      <w:r w:rsidR="00BD3F27">
        <w:rPr>
          <w:rFonts w:ascii="仿宋_GB2312" w:eastAsia="仿宋_GB2312" w:hAnsi="仿宋_GB2312" w:cs="仿宋_GB2312"/>
          <w:color w:val="333333"/>
          <w:sz w:val="28"/>
          <w:szCs w:val="28"/>
          <w:shd w:val="clear" w:color="auto" w:fill="FFFFFF"/>
        </w:rPr>
        <w:t>11</w:t>
      </w:r>
      <w:r>
        <w:rPr>
          <w:rFonts w:ascii="仿宋_GB2312" w:eastAsia="仿宋_GB2312" w:hAnsi="仿宋_GB2312" w:cs="仿宋_GB2312" w:hint="eastAsia"/>
          <w:color w:val="333333"/>
          <w:sz w:val="28"/>
          <w:szCs w:val="28"/>
          <w:shd w:val="clear" w:color="auto" w:fill="FFFFFF"/>
        </w:rPr>
        <w:t>月X日</w:t>
      </w:r>
    </w:p>
    <w:p w14:paraId="5447C40B" w14:textId="77777777" w:rsidR="00D252D9" w:rsidRDefault="00174E9D">
      <w:pPr>
        <w:spacing w:line="590" w:lineRule="exact"/>
        <w:jc w:val="center"/>
        <w:rPr>
          <w:rFonts w:ascii="方正小标宋简体" w:eastAsia="方正小标宋简体" w:hAnsi="方正小标宋简体" w:cs="方正小标宋简体"/>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br w:type="page"/>
      </w:r>
      <w:r>
        <w:rPr>
          <w:rFonts w:ascii="方正小标宋简体" w:eastAsia="方正小标宋简体" w:hAnsi="方正小标宋简体" w:cs="方正小标宋简体" w:hint="eastAsia"/>
          <w:color w:val="333333"/>
          <w:sz w:val="44"/>
          <w:szCs w:val="44"/>
          <w:shd w:val="clear" w:color="auto" w:fill="FFFFFF"/>
        </w:rPr>
        <w:lastRenderedPageBreak/>
        <w:t>一、营业执照等证明文件</w:t>
      </w:r>
    </w:p>
    <w:p w14:paraId="16A4A7C1" w14:textId="77777777" w:rsidR="00D252D9" w:rsidRDefault="00174E9D">
      <w:pPr>
        <w:pStyle w:val="a7"/>
        <w:widowControl/>
        <w:shd w:val="clear" w:color="auto" w:fill="FFFFFF"/>
        <w:spacing w:beforeAutospacing="0" w:afterAutospacing="0" w:line="590" w:lineRule="exact"/>
        <w:jc w:val="center"/>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（在此页粘贴并加盖公章）</w:t>
      </w:r>
    </w:p>
    <w:p w14:paraId="382ED391" w14:textId="77777777" w:rsidR="00D252D9" w:rsidRDefault="00174E9D">
      <w:pPr>
        <w:widowControl/>
        <w:spacing w:line="590" w:lineRule="exact"/>
        <w:jc w:val="left"/>
        <w:rPr>
          <w:rFonts w:ascii="方正小标宋简体" w:eastAsia="方正小标宋简体" w:hAnsi="方正小标宋简体" w:cs="方正小标宋简体"/>
          <w:color w:val="333333"/>
          <w:kern w:val="0"/>
          <w:sz w:val="44"/>
          <w:szCs w:val="44"/>
          <w:shd w:val="clear" w:color="auto" w:fill="FFFFFF"/>
        </w:rPr>
      </w:pPr>
      <w:r>
        <w:rPr>
          <w:rFonts w:ascii="方正小标宋简体" w:eastAsia="方正小标宋简体" w:hAnsi="方正小标宋简体" w:cs="方正小标宋简体"/>
          <w:color w:val="333333"/>
          <w:sz w:val="44"/>
          <w:szCs w:val="44"/>
          <w:shd w:val="clear" w:color="auto" w:fill="FFFFFF"/>
        </w:rPr>
        <w:br w:type="page"/>
      </w:r>
    </w:p>
    <w:p w14:paraId="498AFC20" w14:textId="77777777" w:rsidR="00D252D9" w:rsidRDefault="00174E9D">
      <w:pPr>
        <w:pStyle w:val="a7"/>
        <w:widowControl/>
        <w:shd w:val="clear" w:color="auto" w:fill="FFFFFF"/>
        <w:spacing w:beforeAutospacing="0" w:afterAutospacing="0" w:line="590" w:lineRule="exact"/>
        <w:ind w:left="2640" w:hanging="2640"/>
        <w:jc w:val="center"/>
        <w:rPr>
          <w:rFonts w:ascii="方正小标宋简体" w:eastAsia="方正小标宋简体" w:hAnsi="方正小标宋简体" w:cs="方正小标宋简体"/>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lastRenderedPageBreak/>
        <w:t>二、身份证明</w:t>
      </w:r>
    </w:p>
    <w:p w14:paraId="5A531A22" w14:textId="77777777" w:rsidR="00D252D9" w:rsidRDefault="00174E9D">
      <w:pPr>
        <w:pStyle w:val="a7"/>
        <w:widowControl/>
        <w:shd w:val="clear" w:color="auto" w:fill="FFFFFF"/>
        <w:spacing w:beforeAutospacing="0" w:afterAutospacing="0" w:line="590" w:lineRule="exact"/>
        <w:jc w:val="center"/>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（在此页粘贴并加盖公章）</w:t>
      </w:r>
    </w:p>
    <w:p w14:paraId="1D8BB80D" w14:textId="77777777" w:rsidR="00D252D9" w:rsidRDefault="00D252D9">
      <w:pPr>
        <w:widowControl/>
        <w:spacing w:line="590" w:lineRule="exact"/>
        <w:rPr>
          <w:rFonts w:ascii="仿宋_GB2312" w:eastAsia="仿宋_GB2312" w:hAnsi="方正小标宋简体" w:cs="方正小标宋简体"/>
          <w:color w:val="333333"/>
          <w:kern w:val="0"/>
          <w:sz w:val="32"/>
          <w:szCs w:val="32"/>
          <w:shd w:val="clear" w:color="auto" w:fill="FFFFFF"/>
        </w:rPr>
      </w:pPr>
    </w:p>
    <w:p w14:paraId="164C8F85" w14:textId="77777777" w:rsidR="00D252D9" w:rsidRDefault="00D252D9">
      <w:pPr>
        <w:widowControl/>
        <w:spacing w:line="590" w:lineRule="exact"/>
        <w:rPr>
          <w:rFonts w:ascii="仿宋_GB2312" w:eastAsia="仿宋_GB2312" w:hAnsi="方正小标宋简体" w:cs="方正小标宋简体"/>
          <w:color w:val="333333"/>
          <w:kern w:val="0"/>
          <w:sz w:val="32"/>
          <w:szCs w:val="32"/>
          <w:shd w:val="clear" w:color="auto" w:fill="FFFFFF"/>
        </w:rPr>
      </w:pPr>
    </w:p>
    <w:p w14:paraId="4BC49D85" w14:textId="77777777" w:rsidR="00D252D9" w:rsidRDefault="00D252D9">
      <w:pPr>
        <w:widowControl/>
        <w:spacing w:line="590" w:lineRule="exact"/>
        <w:rPr>
          <w:rFonts w:ascii="仿宋_GB2312" w:eastAsia="仿宋_GB2312" w:hAnsi="方正小标宋简体" w:cs="方正小标宋简体"/>
          <w:color w:val="333333"/>
          <w:kern w:val="0"/>
          <w:sz w:val="32"/>
          <w:szCs w:val="32"/>
          <w:shd w:val="clear" w:color="auto" w:fill="FFFFFF"/>
        </w:rPr>
      </w:pPr>
    </w:p>
    <w:p w14:paraId="072802EF" w14:textId="77777777" w:rsidR="00D252D9" w:rsidRDefault="00174E9D">
      <w:pPr>
        <w:widowControl/>
        <w:spacing w:line="590" w:lineRule="exact"/>
        <w:jc w:val="left"/>
        <w:rPr>
          <w:rFonts w:ascii="方正小标宋简体" w:eastAsia="方正小标宋简体" w:hAnsi="方正小标宋简体" w:cs="方正小标宋简体"/>
          <w:color w:val="333333"/>
          <w:kern w:val="0"/>
          <w:sz w:val="44"/>
          <w:szCs w:val="44"/>
          <w:shd w:val="clear" w:color="auto" w:fill="FFFFFF"/>
        </w:rPr>
      </w:pPr>
      <w:r>
        <w:rPr>
          <w:rFonts w:ascii="方正小标宋简体" w:eastAsia="方正小标宋简体" w:hAnsi="方正小标宋简体" w:cs="方正小标宋简体"/>
          <w:color w:val="333333"/>
          <w:sz w:val="44"/>
          <w:szCs w:val="44"/>
          <w:shd w:val="clear" w:color="auto" w:fill="FFFFFF"/>
        </w:rPr>
        <w:br w:type="page"/>
      </w:r>
    </w:p>
    <w:p w14:paraId="40DDFE92" w14:textId="77777777" w:rsidR="00D252D9" w:rsidRDefault="00174E9D">
      <w:pPr>
        <w:pStyle w:val="a7"/>
        <w:widowControl/>
        <w:shd w:val="clear" w:color="auto" w:fill="FFFFFF"/>
        <w:spacing w:beforeAutospacing="0" w:afterAutospacing="0" w:line="590" w:lineRule="exact"/>
        <w:ind w:left="2640" w:hanging="2640"/>
        <w:jc w:val="center"/>
        <w:rPr>
          <w:rFonts w:ascii="方正小标宋简体" w:eastAsia="方正小标宋简体" w:hAnsi="方正小标宋简体" w:cs="方正小标宋简体"/>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lastRenderedPageBreak/>
        <w:t>三、服务报价单</w:t>
      </w:r>
    </w:p>
    <w:p w14:paraId="2DA63B01" w14:textId="0CFD996B" w:rsidR="00D252D9" w:rsidRDefault="00174E9D">
      <w:pPr>
        <w:pStyle w:val="a7"/>
        <w:widowControl/>
        <w:shd w:val="clear" w:color="auto" w:fill="FFFFFF"/>
        <w:spacing w:beforeAutospacing="0" w:afterAutospacing="0" w:line="590" w:lineRule="exact"/>
        <w:ind w:firstLineChars="200" w:firstLine="640"/>
        <w:jc w:val="both"/>
        <w:rPr>
          <w:rFonts w:ascii="仿宋_GB2312" w:eastAsia="仿宋_GB2312" w:hAnsi="微软雅黑" w:cs="仿宋_GB2312"/>
          <w:color w:val="333333"/>
          <w:sz w:val="32"/>
          <w:szCs w:val="32"/>
          <w:shd w:val="clear" w:color="auto" w:fill="FFFFFF"/>
        </w:rPr>
      </w:pPr>
      <w:r>
        <w:rPr>
          <w:rFonts w:ascii="仿宋_GB2312" w:eastAsia="仿宋_GB2312" w:hAnsi="微软雅黑" w:cs="仿宋_GB2312" w:hint="eastAsia"/>
          <w:color w:val="333333"/>
          <w:sz w:val="32"/>
          <w:szCs w:val="32"/>
          <w:shd w:val="clear" w:color="auto" w:fill="FFFFFF"/>
        </w:rPr>
        <w:t>关于贵院发布的</w:t>
      </w:r>
      <w:r w:rsidR="00BD3F27">
        <w:rPr>
          <w:rFonts w:ascii="仿宋_GB2312" w:eastAsia="仿宋_GB2312" w:hAnsi="微软雅黑" w:cs="仿宋_GB2312" w:hint="eastAsia"/>
          <w:color w:val="333333"/>
          <w:sz w:val="32"/>
          <w:szCs w:val="32"/>
          <w:shd w:val="clear" w:color="auto" w:fill="FFFFFF"/>
        </w:rPr>
        <w:t>南华大学附属第三医院</w:t>
      </w:r>
      <w:r w:rsidR="000C7B3E" w:rsidRPr="000C7B3E">
        <w:rPr>
          <w:rFonts w:ascii="仿宋_GB2312" w:eastAsia="仿宋_GB2312" w:hAnsi="微软雅黑" w:cs="仿宋_GB2312" w:hint="eastAsia"/>
          <w:color w:val="333333"/>
          <w:sz w:val="32"/>
          <w:szCs w:val="32"/>
          <w:shd w:val="clear" w:color="auto" w:fill="FFFFFF"/>
        </w:rPr>
        <w:t>保安劳务外包服务项目</w:t>
      </w:r>
      <w:r>
        <w:rPr>
          <w:rFonts w:ascii="仿宋_GB2312" w:eastAsia="仿宋_GB2312" w:hAnsi="微软雅黑" w:cs="仿宋_GB2312" w:hint="eastAsia"/>
          <w:color w:val="333333"/>
          <w:sz w:val="32"/>
          <w:szCs w:val="32"/>
          <w:shd w:val="clear" w:color="auto" w:fill="FFFFFF"/>
        </w:rPr>
        <w:t>情况已知悉，现报价如下：</w:t>
      </w:r>
    </w:p>
    <w:tbl>
      <w:tblPr>
        <w:tblW w:w="4997" w:type="pct"/>
        <w:jc w:val="center"/>
        <w:tblLook w:val="04A0" w:firstRow="1" w:lastRow="0" w:firstColumn="1" w:lastColumn="0" w:noHBand="0" w:noVBand="1"/>
      </w:tblPr>
      <w:tblGrid>
        <w:gridCol w:w="2107"/>
        <w:gridCol w:w="1150"/>
        <w:gridCol w:w="1733"/>
        <w:gridCol w:w="851"/>
        <w:gridCol w:w="2876"/>
      </w:tblGrid>
      <w:tr w:rsidR="00D252D9" w14:paraId="3198850C" w14:textId="77777777">
        <w:trPr>
          <w:trHeight w:val="289"/>
          <w:jc w:val="center"/>
        </w:trPr>
        <w:tc>
          <w:tcPr>
            <w:tcW w:w="1216" w:type="pct"/>
            <w:tcBorders>
              <w:top w:val="single" w:sz="4" w:space="0" w:color="auto"/>
              <w:left w:val="single" w:sz="4" w:space="0" w:color="auto"/>
              <w:bottom w:val="single" w:sz="4" w:space="0" w:color="auto"/>
              <w:right w:val="single" w:sz="4" w:space="0" w:color="auto"/>
            </w:tcBorders>
            <w:noWrap/>
            <w:vAlign w:val="center"/>
          </w:tcPr>
          <w:p w14:paraId="791752CE" w14:textId="77777777" w:rsidR="00D252D9" w:rsidRDefault="00174E9D">
            <w:pPr>
              <w:pStyle w:val="a7"/>
              <w:widowControl/>
              <w:shd w:val="clear" w:color="auto" w:fill="FFFFFF"/>
              <w:spacing w:beforeAutospacing="0" w:afterAutospacing="0" w:line="590" w:lineRule="exact"/>
              <w:jc w:val="center"/>
              <w:rPr>
                <w:rFonts w:ascii="仿宋_GB2312" w:eastAsia="仿宋_GB2312" w:hAnsi="微软雅黑" w:cs="仿宋_GB2312"/>
                <w:color w:val="333333"/>
                <w:sz w:val="28"/>
                <w:szCs w:val="28"/>
                <w:shd w:val="clear" w:color="auto" w:fill="FFFFFF"/>
              </w:rPr>
            </w:pPr>
            <w:r>
              <w:rPr>
                <w:rFonts w:ascii="仿宋_GB2312" w:eastAsia="仿宋_GB2312" w:hAnsi="微软雅黑" w:cs="仿宋_GB2312" w:hint="eastAsia"/>
                <w:color w:val="333333"/>
                <w:sz w:val="28"/>
                <w:szCs w:val="28"/>
                <w:shd w:val="clear" w:color="auto" w:fill="FFFFFF"/>
              </w:rPr>
              <w:t>项目</w:t>
            </w:r>
          </w:p>
        </w:tc>
        <w:tc>
          <w:tcPr>
            <w:tcW w:w="668" w:type="pct"/>
            <w:tcBorders>
              <w:top w:val="single" w:sz="4" w:space="0" w:color="auto"/>
              <w:left w:val="nil"/>
              <w:bottom w:val="single" w:sz="4" w:space="0" w:color="auto"/>
              <w:right w:val="single" w:sz="4" w:space="0" w:color="auto"/>
            </w:tcBorders>
            <w:noWrap/>
            <w:vAlign w:val="center"/>
          </w:tcPr>
          <w:p w14:paraId="1D4C3FA2" w14:textId="77777777" w:rsidR="00D252D9" w:rsidRDefault="00174E9D">
            <w:pPr>
              <w:pStyle w:val="a7"/>
              <w:widowControl/>
              <w:shd w:val="clear" w:color="auto" w:fill="FFFFFF"/>
              <w:spacing w:beforeAutospacing="0" w:afterAutospacing="0" w:line="590" w:lineRule="exact"/>
              <w:jc w:val="center"/>
              <w:rPr>
                <w:rFonts w:ascii="仿宋_GB2312" w:eastAsia="仿宋_GB2312" w:hAnsi="微软雅黑" w:cs="仿宋_GB2312"/>
                <w:color w:val="333333"/>
                <w:sz w:val="28"/>
                <w:szCs w:val="28"/>
                <w:shd w:val="clear" w:color="auto" w:fill="FFFFFF"/>
              </w:rPr>
            </w:pPr>
            <w:r>
              <w:rPr>
                <w:rFonts w:ascii="仿宋_GB2312" w:eastAsia="仿宋_GB2312" w:hAnsi="微软雅黑" w:cs="仿宋_GB2312" w:hint="eastAsia"/>
                <w:color w:val="333333"/>
                <w:sz w:val="28"/>
                <w:szCs w:val="28"/>
                <w:shd w:val="clear" w:color="auto" w:fill="FFFFFF"/>
              </w:rPr>
              <w:t>工时</w:t>
            </w:r>
          </w:p>
          <w:p w14:paraId="3DDC0E91" w14:textId="77777777" w:rsidR="00D252D9" w:rsidRDefault="00174E9D">
            <w:pPr>
              <w:pStyle w:val="a7"/>
              <w:widowControl/>
              <w:shd w:val="clear" w:color="auto" w:fill="FFFFFF"/>
              <w:spacing w:beforeAutospacing="0" w:afterAutospacing="0" w:line="590" w:lineRule="exact"/>
              <w:jc w:val="center"/>
              <w:rPr>
                <w:rFonts w:ascii="仿宋_GB2312" w:eastAsia="仿宋_GB2312" w:hAnsi="微软雅黑" w:cs="仿宋_GB2312"/>
                <w:color w:val="333333"/>
                <w:sz w:val="28"/>
                <w:szCs w:val="28"/>
                <w:shd w:val="clear" w:color="auto" w:fill="FFFFFF"/>
              </w:rPr>
            </w:pPr>
            <w:r>
              <w:rPr>
                <w:rFonts w:ascii="仿宋_GB2312" w:eastAsia="仿宋_GB2312" w:hAnsi="微软雅黑" w:cs="仿宋_GB2312" w:hint="eastAsia"/>
                <w:color w:val="333333"/>
                <w:sz w:val="28"/>
                <w:szCs w:val="28"/>
                <w:shd w:val="clear" w:color="auto" w:fill="FFFFFF"/>
              </w:rPr>
              <w:t>人数</w:t>
            </w:r>
          </w:p>
        </w:tc>
        <w:tc>
          <w:tcPr>
            <w:tcW w:w="1001" w:type="pct"/>
            <w:tcBorders>
              <w:top w:val="single" w:sz="4" w:space="0" w:color="auto"/>
              <w:left w:val="nil"/>
              <w:bottom w:val="single" w:sz="4" w:space="0" w:color="auto"/>
              <w:right w:val="single" w:sz="4" w:space="0" w:color="auto"/>
            </w:tcBorders>
            <w:noWrap/>
            <w:vAlign w:val="center"/>
          </w:tcPr>
          <w:p w14:paraId="1D74FD52" w14:textId="77777777" w:rsidR="00D252D9" w:rsidRDefault="00174E9D">
            <w:pPr>
              <w:pStyle w:val="a7"/>
              <w:widowControl/>
              <w:shd w:val="clear" w:color="auto" w:fill="FFFFFF"/>
              <w:spacing w:beforeAutospacing="0" w:afterAutospacing="0" w:line="590" w:lineRule="exact"/>
              <w:jc w:val="center"/>
              <w:rPr>
                <w:rFonts w:ascii="仿宋_GB2312" w:eastAsia="仿宋_GB2312" w:hAnsi="微软雅黑" w:cs="仿宋_GB2312"/>
                <w:color w:val="333333"/>
                <w:sz w:val="28"/>
                <w:szCs w:val="28"/>
                <w:shd w:val="clear" w:color="auto" w:fill="FFFFFF"/>
              </w:rPr>
            </w:pPr>
            <w:r>
              <w:rPr>
                <w:rFonts w:ascii="仿宋_GB2312" w:eastAsia="仿宋_GB2312" w:hAnsi="微软雅黑" w:cs="仿宋_GB2312" w:hint="eastAsia"/>
                <w:color w:val="333333"/>
                <w:sz w:val="28"/>
                <w:szCs w:val="28"/>
                <w:shd w:val="clear" w:color="auto" w:fill="FFFFFF"/>
              </w:rPr>
              <w:t>人均费用</w:t>
            </w:r>
          </w:p>
        </w:tc>
        <w:tc>
          <w:tcPr>
            <w:tcW w:w="496" w:type="pct"/>
            <w:tcBorders>
              <w:top w:val="single" w:sz="4" w:space="0" w:color="auto"/>
              <w:left w:val="nil"/>
              <w:bottom w:val="single" w:sz="4" w:space="0" w:color="auto"/>
              <w:right w:val="single" w:sz="4" w:space="0" w:color="auto"/>
            </w:tcBorders>
            <w:vAlign w:val="center"/>
          </w:tcPr>
          <w:p w14:paraId="31814944" w14:textId="77777777" w:rsidR="00D252D9" w:rsidRDefault="00174E9D">
            <w:pPr>
              <w:pStyle w:val="a7"/>
              <w:widowControl/>
              <w:shd w:val="clear" w:color="auto" w:fill="FFFFFF"/>
              <w:spacing w:beforeAutospacing="0" w:afterAutospacing="0" w:line="590" w:lineRule="exact"/>
              <w:jc w:val="center"/>
              <w:rPr>
                <w:rFonts w:ascii="仿宋_GB2312" w:eastAsia="仿宋_GB2312" w:hAnsi="微软雅黑" w:cs="仿宋_GB2312"/>
                <w:color w:val="333333"/>
                <w:sz w:val="28"/>
                <w:szCs w:val="28"/>
                <w:shd w:val="clear" w:color="auto" w:fill="FFFFFF"/>
              </w:rPr>
            </w:pPr>
            <w:r>
              <w:rPr>
                <w:rFonts w:ascii="仿宋_GB2312" w:eastAsia="仿宋_GB2312" w:hAnsi="微软雅黑" w:cs="仿宋_GB2312" w:hint="eastAsia"/>
                <w:color w:val="333333"/>
                <w:sz w:val="28"/>
                <w:szCs w:val="28"/>
                <w:shd w:val="clear" w:color="auto" w:fill="FFFFFF"/>
              </w:rPr>
              <w:t>月服务费</w:t>
            </w:r>
          </w:p>
        </w:tc>
        <w:tc>
          <w:tcPr>
            <w:tcW w:w="1616" w:type="pct"/>
            <w:tcBorders>
              <w:top w:val="single" w:sz="4" w:space="0" w:color="auto"/>
              <w:left w:val="nil"/>
              <w:bottom w:val="single" w:sz="4" w:space="0" w:color="auto"/>
              <w:right w:val="single" w:sz="4" w:space="0" w:color="auto"/>
            </w:tcBorders>
            <w:noWrap/>
            <w:vAlign w:val="center"/>
          </w:tcPr>
          <w:p w14:paraId="7F5A4BA4" w14:textId="77777777" w:rsidR="00D252D9" w:rsidRDefault="00174E9D">
            <w:pPr>
              <w:pStyle w:val="a7"/>
              <w:widowControl/>
              <w:shd w:val="clear" w:color="auto" w:fill="FFFFFF"/>
              <w:spacing w:beforeAutospacing="0" w:afterAutospacing="0" w:line="590" w:lineRule="exact"/>
              <w:jc w:val="center"/>
              <w:rPr>
                <w:rFonts w:ascii="仿宋_GB2312" w:eastAsia="仿宋_GB2312" w:hAnsi="微软雅黑" w:cs="仿宋_GB2312"/>
                <w:color w:val="333333"/>
                <w:sz w:val="28"/>
                <w:szCs w:val="28"/>
                <w:shd w:val="clear" w:color="auto" w:fill="FFFFFF"/>
              </w:rPr>
            </w:pPr>
            <w:r>
              <w:rPr>
                <w:rFonts w:ascii="仿宋_GB2312" w:eastAsia="仿宋_GB2312" w:hAnsi="微软雅黑" w:cs="仿宋_GB2312" w:hint="eastAsia"/>
                <w:color w:val="333333"/>
                <w:sz w:val="28"/>
                <w:szCs w:val="28"/>
                <w:shd w:val="clear" w:color="auto" w:fill="FFFFFF"/>
              </w:rPr>
              <w:t>年服务费（含税）</w:t>
            </w:r>
          </w:p>
        </w:tc>
      </w:tr>
      <w:tr w:rsidR="00D252D9" w14:paraId="1E19E007" w14:textId="77777777">
        <w:trPr>
          <w:trHeight w:val="288"/>
          <w:jc w:val="center"/>
        </w:trPr>
        <w:tc>
          <w:tcPr>
            <w:tcW w:w="1216" w:type="pct"/>
            <w:tcBorders>
              <w:top w:val="nil"/>
              <w:left w:val="single" w:sz="4" w:space="0" w:color="auto"/>
              <w:bottom w:val="single" w:sz="4" w:space="0" w:color="auto"/>
              <w:right w:val="single" w:sz="4" w:space="0" w:color="auto"/>
            </w:tcBorders>
            <w:noWrap/>
            <w:vAlign w:val="center"/>
          </w:tcPr>
          <w:p w14:paraId="3B9CE1E2" w14:textId="77777777" w:rsidR="00D252D9" w:rsidRDefault="00174E9D">
            <w:pPr>
              <w:pStyle w:val="a7"/>
              <w:widowControl/>
              <w:shd w:val="clear" w:color="auto" w:fill="FFFFFF"/>
              <w:spacing w:beforeAutospacing="0" w:afterAutospacing="0" w:line="590" w:lineRule="exact"/>
              <w:jc w:val="center"/>
              <w:rPr>
                <w:rFonts w:ascii="仿宋_GB2312" w:eastAsia="仿宋_GB2312" w:hAnsi="微软雅黑" w:cs="仿宋_GB2312"/>
                <w:color w:val="333333"/>
                <w:sz w:val="28"/>
                <w:szCs w:val="28"/>
                <w:shd w:val="clear" w:color="auto" w:fill="FFFFFF"/>
              </w:rPr>
            </w:pPr>
            <w:r>
              <w:rPr>
                <w:rFonts w:ascii="仿宋_GB2312" w:eastAsia="仿宋_GB2312" w:hAnsi="微软雅黑" w:cs="仿宋_GB2312" w:hint="eastAsia"/>
                <w:color w:val="333333"/>
                <w:sz w:val="28"/>
                <w:szCs w:val="28"/>
                <w:shd w:val="clear" w:color="auto" w:fill="FFFFFF"/>
              </w:rPr>
              <w:t>保安服务</w:t>
            </w:r>
          </w:p>
        </w:tc>
        <w:tc>
          <w:tcPr>
            <w:tcW w:w="668" w:type="pct"/>
            <w:tcBorders>
              <w:top w:val="nil"/>
              <w:left w:val="nil"/>
              <w:bottom w:val="single" w:sz="4" w:space="0" w:color="auto"/>
              <w:right w:val="single" w:sz="4" w:space="0" w:color="auto"/>
            </w:tcBorders>
            <w:noWrap/>
            <w:vAlign w:val="center"/>
          </w:tcPr>
          <w:p w14:paraId="6ECA5D1F" w14:textId="752AFAE5" w:rsidR="00D252D9" w:rsidRDefault="00BD3F27">
            <w:pPr>
              <w:pStyle w:val="a7"/>
              <w:widowControl/>
              <w:shd w:val="clear" w:color="auto" w:fill="FFFFFF"/>
              <w:spacing w:beforeAutospacing="0" w:afterAutospacing="0" w:line="590" w:lineRule="exact"/>
              <w:jc w:val="center"/>
              <w:rPr>
                <w:rFonts w:ascii="仿宋_GB2312" w:eastAsia="仿宋_GB2312" w:hAnsi="微软雅黑" w:cs="仿宋_GB2312"/>
                <w:color w:val="333333"/>
                <w:sz w:val="28"/>
                <w:szCs w:val="28"/>
                <w:shd w:val="clear" w:color="auto" w:fill="FFFFFF"/>
              </w:rPr>
            </w:pPr>
            <w:r>
              <w:rPr>
                <w:rFonts w:ascii="仿宋_GB2312" w:eastAsia="仿宋_GB2312" w:hAnsi="微软雅黑" w:cs="仿宋_GB2312"/>
                <w:color w:val="333333"/>
                <w:sz w:val="28"/>
                <w:szCs w:val="28"/>
                <w:shd w:val="clear" w:color="auto" w:fill="FFFFFF"/>
              </w:rPr>
              <w:t>2</w:t>
            </w:r>
          </w:p>
        </w:tc>
        <w:tc>
          <w:tcPr>
            <w:tcW w:w="1001" w:type="pct"/>
            <w:tcBorders>
              <w:top w:val="nil"/>
              <w:left w:val="nil"/>
              <w:bottom w:val="single" w:sz="4" w:space="0" w:color="auto"/>
              <w:right w:val="single" w:sz="4" w:space="0" w:color="auto"/>
            </w:tcBorders>
            <w:noWrap/>
            <w:vAlign w:val="center"/>
          </w:tcPr>
          <w:p w14:paraId="7A58468D" w14:textId="77777777" w:rsidR="00D252D9" w:rsidRDefault="00174E9D">
            <w:pPr>
              <w:pStyle w:val="a7"/>
              <w:widowControl/>
              <w:shd w:val="clear" w:color="auto" w:fill="FFFFFF"/>
              <w:spacing w:beforeAutospacing="0" w:afterAutospacing="0" w:line="590" w:lineRule="exact"/>
              <w:jc w:val="center"/>
              <w:rPr>
                <w:rFonts w:ascii="仿宋_GB2312" w:eastAsia="仿宋_GB2312" w:hAnsi="微软雅黑" w:cs="仿宋_GB2312"/>
                <w:color w:val="333333"/>
                <w:sz w:val="28"/>
                <w:szCs w:val="28"/>
                <w:shd w:val="clear" w:color="auto" w:fill="FFFFFF"/>
              </w:rPr>
            </w:pPr>
            <w:r>
              <w:rPr>
                <w:rFonts w:ascii="仿宋_GB2312" w:eastAsia="仿宋_GB2312" w:hAnsi="微软雅黑" w:cs="仿宋_GB2312" w:hint="eastAsia"/>
                <w:color w:val="333333"/>
                <w:sz w:val="28"/>
                <w:szCs w:val="28"/>
                <w:shd w:val="clear" w:color="auto" w:fill="FFFFFF"/>
              </w:rPr>
              <w:t>元/月</w:t>
            </w:r>
          </w:p>
        </w:tc>
        <w:tc>
          <w:tcPr>
            <w:tcW w:w="496" w:type="pct"/>
            <w:tcBorders>
              <w:top w:val="nil"/>
              <w:left w:val="nil"/>
              <w:bottom w:val="single" w:sz="4" w:space="0" w:color="auto"/>
              <w:right w:val="single" w:sz="4" w:space="0" w:color="auto"/>
            </w:tcBorders>
            <w:vAlign w:val="center"/>
          </w:tcPr>
          <w:p w14:paraId="470A7E22" w14:textId="77777777" w:rsidR="00D252D9" w:rsidRDefault="00174E9D">
            <w:pPr>
              <w:pStyle w:val="a7"/>
              <w:widowControl/>
              <w:shd w:val="clear" w:color="auto" w:fill="FFFFFF"/>
              <w:spacing w:beforeAutospacing="0" w:afterAutospacing="0" w:line="590" w:lineRule="exact"/>
              <w:jc w:val="center"/>
              <w:rPr>
                <w:rFonts w:ascii="仿宋_GB2312" w:eastAsia="仿宋_GB2312" w:hAnsi="微软雅黑" w:cs="仿宋_GB2312"/>
                <w:color w:val="333333"/>
                <w:sz w:val="28"/>
                <w:szCs w:val="28"/>
                <w:shd w:val="clear" w:color="auto" w:fill="FFFFFF"/>
              </w:rPr>
            </w:pPr>
            <w:r>
              <w:rPr>
                <w:rFonts w:ascii="仿宋_GB2312" w:eastAsia="仿宋_GB2312" w:hAnsi="微软雅黑" w:cs="仿宋_GB2312" w:hint="eastAsia"/>
                <w:color w:val="333333"/>
                <w:sz w:val="28"/>
                <w:szCs w:val="28"/>
                <w:shd w:val="clear" w:color="auto" w:fill="FFFFFF"/>
              </w:rPr>
              <w:t>元</w:t>
            </w:r>
          </w:p>
        </w:tc>
        <w:tc>
          <w:tcPr>
            <w:tcW w:w="1616" w:type="pct"/>
            <w:tcBorders>
              <w:top w:val="nil"/>
              <w:left w:val="nil"/>
              <w:bottom w:val="single" w:sz="4" w:space="0" w:color="auto"/>
              <w:right w:val="single" w:sz="4" w:space="0" w:color="auto"/>
            </w:tcBorders>
            <w:noWrap/>
            <w:vAlign w:val="center"/>
          </w:tcPr>
          <w:p w14:paraId="6DB52211" w14:textId="77777777" w:rsidR="00D252D9" w:rsidRDefault="00174E9D">
            <w:pPr>
              <w:pStyle w:val="a7"/>
              <w:widowControl/>
              <w:shd w:val="clear" w:color="auto" w:fill="FFFFFF"/>
              <w:spacing w:beforeAutospacing="0" w:afterAutospacing="0" w:line="590" w:lineRule="exact"/>
              <w:jc w:val="center"/>
              <w:rPr>
                <w:rFonts w:ascii="仿宋_GB2312" w:eastAsia="仿宋_GB2312" w:hAnsi="微软雅黑" w:cs="仿宋_GB2312"/>
                <w:color w:val="333333"/>
                <w:sz w:val="28"/>
                <w:szCs w:val="28"/>
                <w:shd w:val="clear" w:color="auto" w:fill="FFFFFF"/>
              </w:rPr>
            </w:pPr>
            <w:r>
              <w:rPr>
                <w:rFonts w:ascii="仿宋_GB2312" w:eastAsia="仿宋_GB2312" w:hAnsi="微软雅黑" w:cs="仿宋_GB2312" w:hint="eastAsia"/>
                <w:color w:val="333333"/>
                <w:sz w:val="28"/>
                <w:szCs w:val="28"/>
                <w:shd w:val="clear" w:color="auto" w:fill="FFFFFF"/>
              </w:rPr>
              <w:t>元（大写：       ）</w:t>
            </w:r>
          </w:p>
        </w:tc>
      </w:tr>
    </w:tbl>
    <w:p w14:paraId="28E0CBD3" w14:textId="77777777" w:rsidR="00D252D9" w:rsidRDefault="00174E9D">
      <w:pPr>
        <w:pStyle w:val="a7"/>
        <w:widowControl/>
        <w:shd w:val="clear" w:color="auto" w:fill="FFFFFF"/>
        <w:spacing w:beforeAutospacing="0" w:afterAutospacing="0" w:line="590" w:lineRule="exact"/>
        <w:ind w:firstLineChars="200" w:firstLine="640"/>
        <w:jc w:val="both"/>
        <w:rPr>
          <w:rFonts w:ascii="仿宋_GB2312" w:eastAsia="仿宋_GB2312" w:hAnsi="微软雅黑" w:cs="仿宋_GB2312"/>
          <w:color w:val="333333"/>
          <w:sz w:val="32"/>
          <w:szCs w:val="32"/>
          <w:shd w:val="clear" w:color="auto" w:fill="FFFFFF"/>
        </w:rPr>
      </w:pPr>
      <w:r>
        <w:rPr>
          <w:rFonts w:ascii="仿宋_GB2312" w:eastAsia="仿宋_GB2312" w:hAnsi="微软雅黑" w:cs="仿宋_GB2312" w:hint="eastAsia"/>
          <w:color w:val="333333"/>
          <w:sz w:val="32"/>
          <w:szCs w:val="32"/>
          <w:shd w:val="clear" w:color="auto" w:fill="FFFFFF"/>
        </w:rPr>
        <w:t>注：</w:t>
      </w:r>
    </w:p>
    <w:p w14:paraId="617EC63B" w14:textId="77777777" w:rsidR="00D252D9" w:rsidRDefault="00174E9D">
      <w:pPr>
        <w:pStyle w:val="a7"/>
        <w:widowControl/>
        <w:shd w:val="clear" w:color="auto" w:fill="FFFFFF"/>
        <w:spacing w:beforeAutospacing="0" w:afterAutospacing="0" w:line="590" w:lineRule="exact"/>
        <w:ind w:firstLineChars="200" w:firstLine="640"/>
        <w:jc w:val="both"/>
        <w:rPr>
          <w:rFonts w:ascii="仿宋_GB2312" w:eastAsia="仿宋_GB2312" w:hAnsi="微软雅黑" w:cs="仿宋_GB2312"/>
          <w:color w:val="333333"/>
          <w:sz w:val="32"/>
          <w:szCs w:val="32"/>
          <w:shd w:val="clear" w:color="auto" w:fill="FFFFFF"/>
        </w:rPr>
      </w:pPr>
      <w:r>
        <w:rPr>
          <w:rFonts w:ascii="仿宋_GB2312" w:eastAsia="仿宋_GB2312" w:hAnsi="微软雅黑" w:cs="仿宋_GB2312" w:hint="eastAsia"/>
          <w:color w:val="333333"/>
          <w:sz w:val="32"/>
          <w:szCs w:val="32"/>
          <w:shd w:val="clear" w:color="auto" w:fill="FFFFFF"/>
        </w:rPr>
        <w:t>1.表中人均费用为每年为保安服务所需的全部费用平均分摊到</w:t>
      </w:r>
      <w:bookmarkStart w:id="2" w:name="_Hlk69824998"/>
      <w:r>
        <w:rPr>
          <w:rFonts w:ascii="仿宋_GB2312" w:eastAsia="仿宋_GB2312" w:hAnsi="微软雅黑" w:cs="仿宋_GB2312" w:hint="eastAsia"/>
          <w:color w:val="333333"/>
          <w:sz w:val="32"/>
          <w:szCs w:val="32"/>
          <w:shd w:val="clear" w:color="auto" w:fill="FFFFFF"/>
        </w:rPr>
        <w:t>按标准工时计算的</w:t>
      </w:r>
      <w:bookmarkEnd w:id="2"/>
      <w:r>
        <w:rPr>
          <w:rFonts w:ascii="仿宋_GB2312" w:eastAsia="仿宋_GB2312" w:hAnsi="微软雅黑" w:cs="仿宋_GB2312" w:hint="eastAsia"/>
          <w:color w:val="333333"/>
          <w:sz w:val="32"/>
          <w:szCs w:val="32"/>
          <w:shd w:val="clear" w:color="auto" w:fill="FFFFFF"/>
        </w:rPr>
        <w:t>每个人员上的费用，包括但不限于</w:t>
      </w:r>
      <w:r>
        <w:rPr>
          <w:rFonts w:ascii="仿宋_GB2312" w:eastAsia="仿宋_GB2312" w:hAnsi="微软雅黑" w:cs="仿宋_GB2312" w:hint="eastAsia"/>
          <w:color w:val="333333"/>
          <w:sz w:val="32"/>
          <w:szCs w:val="32"/>
          <w:shd w:val="clear" w:color="auto" w:fill="FFFFFF"/>
          <w:lang w:eastAsia="zh-Hans"/>
        </w:rPr>
        <w:t>保安人员的工资、节假日以及年终福利、五险</w:t>
      </w:r>
      <w:r>
        <w:rPr>
          <w:rFonts w:ascii="仿宋_GB2312" w:eastAsia="仿宋_GB2312" w:hAnsi="微软雅黑" w:cs="仿宋_GB2312" w:hint="eastAsia"/>
          <w:color w:val="333333"/>
          <w:sz w:val="32"/>
          <w:szCs w:val="32"/>
          <w:shd w:val="clear" w:color="auto" w:fill="FFFFFF"/>
        </w:rPr>
        <w:t>一金</w:t>
      </w:r>
      <w:r>
        <w:rPr>
          <w:rFonts w:ascii="仿宋_GB2312" w:eastAsia="仿宋_GB2312" w:hAnsi="微软雅黑" w:cs="仿宋_GB2312" w:hint="eastAsia"/>
          <w:color w:val="333333"/>
          <w:sz w:val="32"/>
          <w:szCs w:val="32"/>
          <w:shd w:val="clear" w:color="auto" w:fill="FFFFFF"/>
          <w:lang w:eastAsia="zh-Hans"/>
        </w:rPr>
        <w:t>【基本养老保险、失业保险、基本医疗保险、工伤保险、生育保险</w:t>
      </w:r>
      <w:r>
        <w:rPr>
          <w:rFonts w:ascii="仿宋_GB2312" w:eastAsia="仿宋_GB2312" w:hAnsi="微软雅黑" w:cs="仿宋_GB2312" w:hint="eastAsia"/>
          <w:color w:val="333333"/>
          <w:sz w:val="32"/>
          <w:szCs w:val="32"/>
          <w:shd w:val="clear" w:color="auto" w:fill="FFFFFF"/>
        </w:rPr>
        <w:t>、</w:t>
      </w:r>
      <w:r>
        <w:rPr>
          <w:rFonts w:ascii="仿宋_GB2312" w:eastAsia="仿宋_GB2312" w:hAnsi="微软雅黑" w:cs="仿宋_GB2312" w:hint="eastAsia"/>
          <w:color w:val="333333"/>
          <w:sz w:val="32"/>
          <w:szCs w:val="32"/>
          <w:shd w:val="clear" w:color="auto" w:fill="FFFFFF"/>
          <w:lang w:eastAsia="zh-Hans"/>
        </w:rPr>
        <w:t>住房公积金】、人身意外保险、企业应缴税费、招收培训费、利润、行政管理费、工作服装费、装备费</w:t>
      </w:r>
      <w:r>
        <w:rPr>
          <w:rFonts w:ascii="仿宋_GB2312" w:eastAsia="仿宋_GB2312" w:hAnsi="微软雅黑" w:cs="仿宋_GB2312" w:hint="eastAsia"/>
          <w:color w:val="333333"/>
          <w:sz w:val="32"/>
          <w:szCs w:val="32"/>
          <w:shd w:val="clear" w:color="auto" w:fill="FFFFFF"/>
        </w:rPr>
        <w:t>、加班费</w:t>
      </w:r>
      <w:r>
        <w:rPr>
          <w:rFonts w:ascii="仿宋_GB2312" w:eastAsia="仿宋_GB2312" w:hAnsi="微软雅黑" w:cs="仿宋_GB2312" w:hint="eastAsia"/>
          <w:color w:val="333333"/>
          <w:sz w:val="32"/>
          <w:szCs w:val="32"/>
          <w:shd w:val="clear" w:color="auto" w:fill="FFFFFF"/>
          <w:lang w:eastAsia="zh-Hans"/>
        </w:rPr>
        <w:t>以及投标人认为本项目所需的其他相关一切费用。</w:t>
      </w:r>
    </w:p>
    <w:p w14:paraId="6FCA0F89" w14:textId="77777777" w:rsidR="00D252D9" w:rsidRDefault="00174E9D">
      <w:pPr>
        <w:pStyle w:val="a7"/>
        <w:widowControl/>
        <w:shd w:val="clear" w:color="auto" w:fill="FFFFFF"/>
        <w:spacing w:beforeAutospacing="0" w:afterAutospacing="0" w:line="590" w:lineRule="exact"/>
        <w:ind w:firstLineChars="200" w:firstLine="640"/>
        <w:jc w:val="both"/>
        <w:rPr>
          <w:rFonts w:ascii="仿宋_GB2312" w:eastAsia="仿宋_GB2312" w:hAnsi="微软雅黑" w:cs="仿宋_GB2312"/>
          <w:color w:val="333333"/>
          <w:sz w:val="32"/>
          <w:szCs w:val="32"/>
          <w:shd w:val="clear" w:color="auto" w:fill="FFFFFF"/>
        </w:rPr>
      </w:pPr>
      <w:r>
        <w:rPr>
          <w:rFonts w:ascii="仿宋_GB2312" w:eastAsia="仿宋_GB2312" w:hAnsi="微软雅黑" w:cs="仿宋_GB2312" w:hint="eastAsia"/>
          <w:color w:val="333333"/>
          <w:sz w:val="32"/>
          <w:szCs w:val="32"/>
          <w:shd w:val="clear" w:color="auto" w:fill="FFFFFF"/>
        </w:rPr>
        <w:t>2.表中工时人数为预估数值，我司已知悉该项目服务费为根据</w:t>
      </w:r>
      <w:r>
        <w:rPr>
          <w:rFonts w:ascii="仿宋_GB2312" w:eastAsia="仿宋_GB2312" w:hAnsi="微软雅黑" w:cs="仿宋_GB2312"/>
          <w:color w:val="333333"/>
          <w:sz w:val="32"/>
          <w:szCs w:val="32"/>
          <w:shd w:val="clear" w:color="auto" w:fill="FFFFFF"/>
        </w:rPr>
        <w:t>实际</w:t>
      </w:r>
      <w:r>
        <w:rPr>
          <w:rFonts w:ascii="仿宋_GB2312" w:eastAsia="仿宋_GB2312" w:hAnsi="微软雅黑" w:cs="仿宋_GB2312" w:hint="eastAsia"/>
          <w:color w:val="333333"/>
          <w:sz w:val="32"/>
          <w:szCs w:val="32"/>
          <w:shd w:val="clear" w:color="auto" w:fill="FFFFFF"/>
        </w:rPr>
        <w:t>岗位工时人数及保安服务</w:t>
      </w:r>
      <w:r>
        <w:rPr>
          <w:rFonts w:ascii="仿宋_GB2312" w:eastAsia="仿宋_GB2312" w:hAnsi="微软雅黑" w:cs="仿宋_GB2312"/>
          <w:color w:val="333333"/>
          <w:sz w:val="32"/>
          <w:szCs w:val="32"/>
          <w:shd w:val="clear" w:color="auto" w:fill="FFFFFF"/>
        </w:rPr>
        <w:t>的中标单价据实</w:t>
      </w:r>
      <w:r>
        <w:rPr>
          <w:rFonts w:ascii="仿宋_GB2312" w:eastAsia="仿宋_GB2312" w:hAnsi="微软雅黑" w:cs="仿宋_GB2312" w:hint="eastAsia"/>
          <w:color w:val="333333"/>
          <w:sz w:val="32"/>
          <w:szCs w:val="32"/>
          <w:shd w:val="clear" w:color="auto" w:fill="FFFFFF"/>
        </w:rPr>
        <w:t>结算。</w:t>
      </w:r>
    </w:p>
    <w:p w14:paraId="6BBD7D8C" w14:textId="77777777" w:rsidR="00D252D9" w:rsidRDefault="00174E9D">
      <w:pPr>
        <w:pStyle w:val="a7"/>
        <w:widowControl/>
        <w:shd w:val="clear" w:color="auto" w:fill="FFFFFF"/>
        <w:spacing w:beforeAutospacing="0" w:afterAutospacing="0" w:line="590" w:lineRule="exact"/>
        <w:ind w:firstLineChars="200" w:firstLine="640"/>
        <w:jc w:val="both"/>
        <w:rPr>
          <w:rFonts w:ascii="仿宋_GB2312" w:eastAsia="仿宋_GB2312" w:hAnsi="微软雅黑" w:cs="仿宋_GB2312"/>
          <w:color w:val="333333"/>
          <w:sz w:val="32"/>
          <w:szCs w:val="32"/>
          <w:shd w:val="clear" w:color="auto" w:fill="FFFFFF"/>
        </w:rPr>
      </w:pPr>
      <w:r>
        <w:rPr>
          <w:rFonts w:ascii="仿宋_GB2312" w:eastAsia="仿宋_GB2312" w:hAnsi="微软雅黑" w:cs="仿宋_GB2312" w:hint="eastAsia"/>
          <w:color w:val="333333"/>
          <w:sz w:val="32"/>
          <w:szCs w:val="32"/>
          <w:shd w:val="clear" w:color="auto" w:fill="FFFFFF"/>
        </w:rPr>
        <w:t>3.如大小写金额不一致的，以价格更低的报价金额为准。</w:t>
      </w:r>
    </w:p>
    <w:p w14:paraId="0B65654B" w14:textId="77777777" w:rsidR="00D252D9" w:rsidRDefault="00174E9D">
      <w:pPr>
        <w:pStyle w:val="a7"/>
        <w:widowControl/>
        <w:shd w:val="clear" w:color="auto" w:fill="FFFFFF"/>
        <w:spacing w:beforeAutospacing="0" w:afterAutospacing="0" w:line="590" w:lineRule="exact"/>
        <w:ind w:firstLineChars="1200" w:firstLine="3840"/>
        <w:jc w:val="both"/>
        <w:rPr>
          <w:rFonts w:ascii="仿宋_GB2312" w:eastAsia="仿宋_GB2312" w:hAnsi="微软雅黑" w:cs="仿宋_GB2312"/>
          <w:color w:val="333333"/>
          <w:sz w:val="32"/>
          <w:szCs w:val="32"/>
          <w:shd w:val="clear" w:color="auto" w:fill="FFFFFF"/>
        </w:rPr>
      </w:pPr>
      <w:r>
        <w:rPr>
          <w:rFonts w:ascii="仿宋_GB2312" w:eastAsia="仿宋_GB2312" w:hAnsi="微软雅黑" w:cs="仿宋_GB2312" w:hint="eastAsia"/>
          <w:color w:val="333333"/>
          <w:sz w:val="32"/>
          <w:szCs w:val="32"/>
          <w:shd w:val="clear" w:color="auto" w:fill="FFFFFF"/>
        </w:rPr>
        <w:t xml:space="preserve">公司名称： （填写全称并加盖公章）                            </w:t>
      </w:r>
    </w:p>
    <w:p w14:paraId="6230CAAF" w14:textId="76FEA7C3" w:rsidR="00D252D9" w:rsidRDefault="00174E9D">
      <w:pPr>
        <w:pStyle w:val="a7"/>
        <w:widowControl/>
        <w:shd w:val="clear" w:color="auto" w:fill="FFFFFF"/>
        <w:spacing w:beforeAutospacing="0" w:afterAutospacing="0" w:line="590" w:lineRule="exact"/>
        <w:ind w:firstLineChars="200" w:firstLine="640"/>
        <w:jc w:val="right"/>
        <w:rPr>
          <w:rFonts w:ascii="仿宋_GB2312" w:eastAsia="仿宋_GB2312" w:hAnsi="微软雅黑" w:cs="仿宋_GB2312"/>
          <w:color w:val="333333"/>
          <w:sz w:val="31"/>
          <w:szCs w:val="31"/>
          <w:shd w:val="clear" w:color="auto" w:fill="FFFFFF"/>
        </w:rPr>
      </w:pPr>
      <w:r>
        <w:rPr>
          <w:rFonts w:ascii="仿宋_GB2312" w:eastAsia="仿宋_GB2312" w:hAnsi="微软雅黑" w:cs="仿宋_GB2312" w:hint="eastAsia"/>
          <w:color w:val="333333"/>
          <w:sz w:val="32"/>
          <w:szCs w:val="32"/>
          <w:shd w:val="clear" w:color="auto" w:fill="FFFFFF"/>
        </w:rPr>
        <w:t xml:space="preserve">                               2025年</w:t>
      </w:r>
      <w:r w:rsidR="000C7B3E">
        <w:rPr>
          <w:rFonts w:ascii="仿宋_GB2312" w:eastAsia="仿宋_GB2312" w:hAnsi="微软雅黑" w:cs="仿宋_GB2312"/>
          <w:color w:val="333333"/>
          <w:sz w:val="32"/>
          <w:szCs w:val="32"/>
          <w:shd w:val="clear" w:color="auto" w:fill="FFFFFF"/>
        </w:rPr>
        <w:t>11</w:t>
      </w:r>
      <w:r>
        <w:rPr>
          <w:rFonts w:ascii="仿宋_GB2312" w:eastAsia="仿宋_GB2312" w:hAnsi="微软雅黑" w:cs="仿宋_GB2312" w:hint="eastAsia"/>
          <w:color w:val="333333"/>
          <w:sz w:val="32"/>
          <w:szCs w:val="32"/>
          <w:shd w:val="clear" w:color="auto" w:fill="FFFFFF"/>
        </w:rPr>
        <w:t xml:space="preserve">月X日  </w:t>
      </w:r>
      <w:r>
        <w:rPr>
          <w:rFonts w:ascii="仿宋_GB2312" w:eastAsia="仿宋_GB2312" w:hAnsi="微软雅黑" w:cs="仿宋_GB2312" w:hint="eastAsia"/>
          <w:color w:val="333333"/>
          <w:sz w:val="31"/>
          <w:szCs w:val="31"/>
          <w:shd w:val="clear" w:color="auto" w:fill="FFFFFF"/>
        </w:rPr>
        <w:t xml:space="preserve"> </w:t>
      </w:r>
    </w:p>
    <w:p w14:paraId="77D960A4" w14:textId="77777777" w:rsidR="00D252D9" w:rsidRDefault="00174E9D">
      <w:pPr>
        <w:rPr>
          <w:rFonts w:ascii="方正小标宋简体" w:eastAsia="方正小标宋简体" w:hAnsi="方正小标宋简体" w:cs="方正小标宋简体"/>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br w:type="page"/>
      </w:r>
    </w:p>
    <w:p w14:paraId="2161D6C8" w14:textId="77777777" w:rsidR="00D252D9" w:rsidRDefault="00174E9D">
      <w:pPr>
        <w:pStyle w:val="a7"/>
        <w:widowControl/>
        <w:shd w:val="clear" w:color="auto" w:fill="FFFFFF"/>
        <w:spacing w:beforeAutospacing="0" w:afterAutospacing="0" w:line="590" w:lineRule="exact"/>
        <w:ind w:left="2640" w:hanging="2640"/>
        <w:jc w:val="center"/>
        <w:rPr>
          <w:rFonts w:ascii="方正小标宋简体" w:eastAsia="方正小标宋简体" w:hAnsi="方正小标宋简体" w:cs="方正小标宋简体"/>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lastRenderedPageBreak/>
        <w:t>四、业绩证明材料</w:t>
      </w:r>
    </w:p>
    <w:p w14:paraId="4964E36D" w14:textId="77777777" w:rsidR="00D252D9" w:rsidRDefault="00174E9D">
      <w:pPr>
        <w:pStyle w:val="a7"/>
        <w:widowControl/>
        <w:shd w:val="clear" w:color="auto" w:fill="FFFFFF"/>
        <w:spacing w:beforeAutospacing="0" w:afterAutospacing="0" w:line="590" w:lineRule="exact"/>
        <w:ind w:left="2640" w:hanging="2640"/>
        <w:jc w:val="center"/>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（在此页按格式填写业绩目录加盖公章，并附业绩佐证材料）</w:t>
      </w:r>
    </w:p>
    <w:tbl>
      <w:tblPr>
        <w:tblStyle w:val="a9"/>
        <w:tblpPr w:leftFromText="180" w:rightFromText="180" w:vertAnchor="text" w:horzAnchor="page" w:tblpX="1635" w:tblpY="253"/>
        <w:tblOverlap w:val="never"/>
        <w:tblW w:w="0" w:type="auto"/>
        <w:tblLook w:val="04A0" w:firstRow="1" w:lastRow="0" w:firstColumn="1" w:lastColumn="0" w:noHBand="0" w:noVBand="1"/>
      </w:tblPr>
      <w:tblGrid>
        <w:gridCol w:w="669"/>
        <w:gridCol w:w="2409"/>
        <w:gridCol w:w="2424"/>
        <w:gridCol w:w="1894"/>
        <w:gridCol w:w="1326"/>
      </w:tblGrid>
      <w:tr w:rsidR="00D252D9" w14:paraId="18E6F951" w14:textId="77777777">
        <w:tc>
          <w:tcPr>
            <w:tcW w:w="670" w:type="dxa"/>
            <w:vAlign w:val="center"/>
          </w:tcPr>
          <w:p w14:paraId="18D0924C" w14:textId="77777777" w:rsidR="00D252D9" w:rsidRDefault="00174E9D">
            <w:pPr>
              <w:jc w:val="center"/>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序号</w:t>
            </w:r>
          </w:p>
        </w:tc>
        <w:tc>
          <w:tcPr>
            <w:tcW w:w="2430" w:type="dxa"/>
            <w:vAlign w:val="center"/>
          </w:tcPr>
          <w:p w14:paraId="12248C85" w14:textId="77777777" w:rsidR="00D252D9" w:rsidRDefault="00174E9D">
            <w:pPr>
              <w:jc w:val="center"/>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项目名称</w:t>
            </w:r>
          </w:p>
        </w:tc>
        <w:tc>
          <w:tcPr>
            <w:tcW w:w="2445" w:type="dxa"/>
            <w:vAlign w:val="center"/>
          </w:tcPr>
          <w:p w14:paraId="173E098E" w14:textId="77777777" w:rsidR="00D252D9" w:rsidRDefault="00174E9D">
            <w:pPr>
              <w:jc w:val="center"/>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采购人</w:t>
            </w:r>
          </w:p>
          <w:p w14:paraId="178BBD2A" w14:textId="77777777" w:rsidR="00D252D9" w:rsidRDefault="00174E9D">
            <w:pPr>
              <w:jc w:val="center"/>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单位名称</w:t>
            </w:r>
          </w:p>
        </w:tc>
        <w:tc>
          <w:tcPr>
            <w:tcW w:w="1905" w:type="dxa"/>
            <w:vAlign w:val="center"/>
          </w:tcPr>
          <w:p w14:paraId="1759A39A" w14:textId="77777777" w:rsidR="00D252D9" w:rsidRDefault="00174E9D">
            <w:pPr>
              <w:jc w:val="center"/>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中标金额</w:t>
            </w:r>
          </w:p>
          <w:p w14:paraId="02D53ACF" w14:textId="6DF52143" w:rsidR="00D252D9" w:rsidRDefault="00BD3F27">
            <w:pPr>
              <w:jc w:val="center"/>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sidR="00174E9D">
              <w:rPr>
                <w:rFonts w:ascii="仿宋_GB2312" w:eastAsia="仿宋_GB2312" w:hAnsi="仿宋_GB2312" w:cs="仿宋_GB2312" w:hint="eastAsia"/>
                <w:color w:val="333333"/>
                <w:sz w:val="32"/>
                <w:szCs w:val="32"/>
                <w:shd w:val="clear" w:color="auto" w:fill="FFFFFF"/>
              </w:rPr>
              <w:t>万元</w:t>
            </w:r>
            <w:r>
              <w:rPr>
                <w:rFonts w:ascii="仿宋_GB2312" w:eastAsia="仿宋_GB2312" w:hAnsi="仿宋_GB2312" w:cs="仿宋_GB2312" w:hint="eastAsia"/>
                <w:color w:val="333333"/>
                <w:sz w:val="32"/>
                <w:szCs w:val="32"/>
                <w:shd w:val="clear" w:color="auto" w:fill="FFFFFF"/>
              </w:rPr>
              <w:t>）</w:t>
            </w:r>
          </w:p>
        </w:tc>
        <w:tc>
          <w:tcPr>
            <w:tcW w:w="1335" w:type="dxa"/>
            <w:vAlign w:val="center"/>
          </w:tcPr>
          <w:p w14:paraId="77B00E85" w14:textId="77777777" w:rsidR="00D252D9" w:rsidRDefault="00174E9D">
            <w:pPr>
              <w:jc w:val="center"/>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合同签订时间</w:t>
            </w:r>
          </w:p>
        </w:tc>
      </w:tr>
      <w:tr w:rsidR="00D252D9" w14:paraId="51DCE1B9" w14:textId="77777777">
        <w:tc>
          <w:tcPr>
            <w:tcW w:w="670" w:type="dxa"/>
            <w:vAlign w:val="center"/>
          </w:tcPr>
          <w:p w14:paraId="5DDE0BB4" w14:textId="77777777" w:rsidR="00D252D9" w:rsidRDefault="00D252D9">
            <w:pPr>
              <w:jc w:val="center"/>
              <w:rPr>
                <w:rFonts w:ascii="仿宋_GB2312" w:eastAsia="仿宋_GB2312" w:hAnsi="仿宋_GB2312" w:cs="仿宋_GB2312"/>
                <w:color w:val="333333"/>
                <w:sz w:val="32"/>
                <w:szCs w:val="32"/>
                <w:shd w:val="clear" w:color="auto" w:fill="FFFFFF"/>
              </w:rPr>
            </w:pPr>
          </w:p>
        </w:tc>
        <w:tc>
          <w:tcPr>
            <w:tcW w:w="2430" w:type="dxa"/>
            <w:vAlign w:val="center"/>
          </w:tcPr>
          <w:p w14:paraId="20C4AE0A" w14:textId="77777777" w:rsidR="00D252D9" w:rsidRDefault="00D252D9">
            <w:pPr>
              <w:jc w:val="center"/>
              <w:rPr>
                <w:rFonts w:ascii="仿宋_GB2312" w:eastAsia="仿宋_GB2312" w:hAnsi="仿宋_GB2312" w:cs="仿宋_GB2312"/>
                <w:color w:val="333333"/>
                <w:sz w:val="32"/>
                <w:szCs w:val="32"/>
                <w:shd w:val="clear" w:color="auto" w:fill="FFFFFF"/>
              </w:rPr>
            </w:pPr>
          </w:p>
        </w:tc>
        <w:tc>
          <w:tcPr>
            <w:tcW w:w="2445" w:type="dxa"/>
            <w:vAlign w:val="center"/>
          </w:tcPr>
          <w:p w14:paraId="72C7927B" w14:textId="77777777" w:rsidR="00D252D9" w:rsidRDefault="00D252D9">
            <w:pPr>
              <w:jc w:val="center"/>
              <w:rPr>
                <w:rFonts w:ascii="仿宋_GB2312" w:eastAsia="仿宋_GB2312" w:hAnsi="仿宋_GB2312" w:cs="仿宋_GB2312"/>
                <w:color w:val="333333"/>
                <w:sz w:val="32"/>
                <w:szCs w:val="32"/>
                <w:shd w:val="clear" w:color="auto" w:fill="FFFFFF"/>
              </w:rPr>
            </w:pPr>
          </w:p>
        </w:tc>
        <w:tc>
          <w:tcPr>
            <w:tcW w:w="1905" w:type="dxa"/>
            <w:vAlign w:val="center"/>
          </w:tcPr>
          <w:p w14:paraId="4DC43CBD" w14:textId="77777777" w:rsidR="00D252D9" w:rsidRDefault="00D252D9">
            <w:pPr>
              <w:jc w:val="center"/>
              <w:rPr>
                <w:rFonts w:ascii="仿宋_GB2312" w:eastAsia="仿宋_GB2312" w:hAnsi="仿宋_GB2312" w:cs="仿宋_GB2312"/>
                <w:color w:val="333333"/>
                <w:sz w:val="32"/>
                <w:szCs w:val="32"/>
                <w:shd w:val="clear" w:color="auto" w:fill="FFFFFF"/>
              </w:rPr>
            </w:pPr>
          </w:p>
        </w:tc>
        <w:tc>
          <w:tcPr>
            <w:tcW w:w="1335" w:type="dxa"/>
            <w:vAlign w:val="center"/>
          </w:tcPr>
          <w:p w14:paraId="0772BD44" w14:textId="77777777" w:rsidR="00D252D9" w:rsidRDefault="00D252D9">
            <w:pPr>
              <w:jc w:val="center"/>
              <w:rPr>
                <w:rFonts w:ascii="仿宋_GB2312" w:eastAsia="仿宋_GB2312" w:hAnsi="仿宋_GB2312" w:cs="仿宋_GB2312"/>
                <w:color w:val="333333"/>
                <w:sz w:val="32"/>
                <w:szCs w:val="32"/>
                <w:shd w:val="clear" w:color="auto" w:fill="FFFFFF"/>
              </w:rPr>
            </w:pPr>
          </w:p>
        </w:tc>
      </w:tr>
      <w:tr w:rsidR="00D252D9" w14:paraId="0C9D57C5" w14:textId="77777777">
        <w:tc>
          <w:tcPr>
            <w:tcW w:w="670" w:type="dxa"/>
            <w:vAlign w:val="center"/>
          </w:tcPr>
          <w:p w14:paraId="4377D50D" w14:textId="77777777" w:rsidR="00D252D9" w:rsidRDefault="00D252D9">
            <w:pPr>
              <w:jc w:val="center"/>
              <w:rPr>
                <w:rFonts w:ascii="仿宋_GB2312" w:eastAsia="仿宋_GB2312" w:hAnsi="仿宋_GB2312" w:cs="仿宋_GB2312"/>
                <w:color w:val="333333"/>
                <w:sz w:val="32"/>
                <w:szCs w:val="32"/>
                <w:shd w:val="clear" w:color="auto" w:fill="FFFFFF"/>
              </w:rPr>
            </w:pPr>
          </w:p>
        </w:tc>
        <w:tc>
          <w:tcPr>
            <w:tcW w:w="2430" w:type="dxa"/>
            <w:vAlign w:val="center"/>
          </w:tcPr>
          <w:p w14:paraId="2044576D" w14:textId="77777777" w:rsidR="00D252D9" w:rsidRDefault="00D252D9">
            <w:pPr>
              <w:jc w:val="center"/>
              <w:rPr>
                <w:rFonts w:ascii="仿宋_GB2312" w:eastAsia="仿宋_GB2312" w:hAnsi="仿宋_GB2312" w:cs="仿宋_GB2312"/>
                <w:color w:val="333333"/>
                <w:sz w:val="32"/>
                <w:szCs w:val="32"/>
                <w:shd w:val="clear" w:color="auto" w:fill="FFFFFF"/>
              </w:rPr>
            </w:pPr>
          </w:p>
        </w:tc>
        <w:tc>
          <w:tcPr>
            <w:tcW w:w="2445" w:type="dxa"/>
            <w:vAlign w:val="center"/>
          </w:tcPr>
          <w:p w14:paraId="0464BBCB" w14:textId="77777777" w:rsidR="00D252D9" w:rsidRDefault="00D252D9">
            <w:pPr>
              <w:jc w:val="center"/>
              <w:rPr>
                <w:rFonts w:ascii="仿宋_GB2312" w:eastAsia="仿宋_GB2312" w:hAnsi="仿宋_GB2312" w:cs="仿宋_GB2312"/>
                <w:color w:val="333333"/>
                <w:sz w:val="32"/>
                <w:szCs w:val="32"/>
                <w:shd w:val="clear" w:color="auto" w:fill="FFFFFF"/>
              </w:rPr>
            </w:pPr>
          </w:p>
        </w:tc>
        <w:tc>
          <w:tcPr>
            <w:tcW w:w="1905" w:type="dxa"/>
            <w:vAlign w:val="center"/>
          </w:tcPr>
          <w:p w14:paraId="35FC507F" w14:textId="77777777" w:rsidR="00D252D9" w:rsidRDefault="00D252D9">
            <w:pPr>
              <w:jc w:val="center"/>
              <w:rPr>
                <w:rFonts w:ascii="仿宋_GB2312" w:eastAsia="仿宋_GB2312" w:hAnsi="仿宋_GB2312" w:cs="仿宋_GB2312"/>
                <w:color w:val="333333"/>
                <w:sz w:val="32"/>
                <w:szCs w:val="32"/>
                <w:shd w:val="clear" w:color="auto" w:fill="FFFFFF"/>
              </w:rPr>
            </w:pPr>
          </w:p>
        </w:tc>
        <w:tc>
          <w:tcPr>
            <w:tcW w:w="1335" w:type="dxa"/>
            <w:vAlign w:val="center"/>
          </w:tcPr>
          <w:p w14:paraId="70CDADED" w14:textId="77777777" w:rsidR="00D252D9" w:rsidRDefault="00D252D9">
            <w:pPr>
              <w:jc w:val="center"/>
              <w:rPr>
                <w:rFonts w:ascii="仿宋_GB2312" w:eastAsia="仿宋_GB2312" w:hAnsi="仿宋_GB2312" w:cs="仿宋_GB2312"/>
                <w:color w:val="333333"/>
                <w:sz w:val="32"/>
                <w:szCs w:val="32"/>
                <w:shd w:val="clear" w:color="auto" w:fill="FFFFFF"/>
              </w:rPr>
            </w:pPr>
          </w:p>
        </w:tc>
      </w:tr>
      <w:tr w:rsidR="00D252D9" w14:paraId="62BC3A9A" w14:textId="77777777">
        <w:tc>
          <w:tcPr>
            <w:tcW w:w="670" w:type="dxa"/>
            <w:vAlign w:val="center"/>
          </w:tcPr>
          <w:p w14:paraId="7D58303C" w14:textId="77777777" w:rsidR="00D252D9" w:rsidRDefault="00D252D9">
            <w:pPr>
              <w:jc w:val="center"/>
              <w:rPr>
                <w:rFonts w:ascii="仿宋_GB2312" w:eastAsia="仿宋_GB2312" w:hAnsi="仿宋_GB2312" w:cs="仿宋_GB2312"/>
                <w:color w:val="333333"/>
                <w:sz w:val="32"/>
                <w:szCs w:val="32"/>
                <w:shd w:val="clear" w:color="auto" w:fill="FFFFFF"/>
              </w:rPr>
            </w:pPr>
          </w:p>
        </w:tc>
        <w:tc>
          <w:tcPr>
            <w:tcW w:w="2430" w:type="dxa"/>
            <w:vAlign w:val="center"/>
          </w:tcPr>
          <w:p w14:paraId="78EBD80F" w14:textId="77777777" w:rsidR="00D252D9" w:rsidRDefault="00D252D9">
            <w:pPr>
              <w:jc w:val="center"/>
              <w:rPr>
                <w:rFonts w:ascii="仿宋_GB2312" w:eastAsia="仿宋_GB2312" w:hAnsi="仿宋_GB2312" w:cs="仿宋_GB2312"/>
                <w:color w:val="333333"/>
                <w:sz w:val="32"/>
                <w:szCs w:val="32"/>
                <w:shd w:val="clear" w:color="auto" w:fill="FFFFFF"/>
              </w:rPr>
            </w:pPr>
          </w:p>
        </w:tc>
        <w:tc>
          <w:tcPr>
            <w:tcW w:w="2445" w:type="dxa"/>
            <w:vAlign w:val="center"/>
          </w:tcPr>
          <w:p w14:paraId="408EFB0D" w14:textId="77777777" w:rsidR="00D252D9" w:rsidRDefault="00D252D9">
            <w:pPr>
              <w:jc w:val="center"/>
              <w:rPr>
                <w:rFonts w:ascii="仿宋_GB2312" w:eastAsia="仿宋_GB2312" w:hAnsi="仿宋_GB2312" w:cs="仿宋_GB2312"/>
                <w:color w:val="333333"/>
                <w:sz w:val="32"/>
                <w:szCs w:val="32"/>
                <w:shd w:val="clear" w:color="auto" w:fill="FFFFFF"/>
              </w:rPr>
            </w:pPr>
          </w:p>
        </w:tc>
        <w:tc>
          <w:tcPr>
            <w:tcW w:w="1905" w:type="dxa"/>
            <w:vAlign w:val="center"/>
          </w:tcPr>
          <w:p w14:paraId="5F3F7DDE" w14:textId="77777777" w:rsidR="00D252D9" w:rsidRDefault="00D252D9">
            <w:pPr>
              <w:jc w:val="center"/>
              <w:rPr>
                <w:rFonts w:ascii="仿宋_GB2312" w:eastAsia="仿宋_GB2312" w:hAnsi="仿宋_GB2312" w:cs="仿宋_GB2312"/>
                <w:color w:val="333333"/>
                <w:sz w:val="32"/>
                <w:szCs w:val="32"/>
                <w:shd w:val="clear" w:color="auto" w:fill="FFFFFF"/>
              </w:rPr>
            </w:pPr>
          </w:p>
        </w:tc>
        <w:tc>
          <w:tcPr>
            <w:tcW w:w="1335" w:type="dxa"/>
            <w:vAlign w:val="center"/>
          </w:tcPr>
          <w:p w14:paraId="168ECF37" w14:textId="77777777" w:rsidR="00D252D9" w:rsidRDefault="00D252D9">
            <w:pPr>
              <w:jc w:val="center"/>
              <w:rPr>
                <w:rFonts w:ascii="仿宋_GB2312" w:eastAsia="仿宋_GB2312" w:hAnsi="仿宋_GB2312" w:cs="仿宋_GB2312"/>
                <w:color w:val="333333"/>
                <w:sz w:val="32"/>
                <w:szCs w:val="32"/>
                <w:shd w:val="clear" w:color="auto" w:fill="FFFFFF"/>
              </w:rPr>
            </w:pPr>
          </w:p>
        </w:tc>
      </w:tr>
    </w:tbl>
    <w:p w14:paraId="737FC263" w14:textId="77777777" w:rsidR="00D252D9" w:rsidRDefault="00D252D9">
      <w:pPr>
        <w:rPr>
          <w:rFonts w:ascii="方正小标宋简体" w:eastAsia="方正小标宋简体" w:hAnsi="方正小标宋简体" w:cs="方正小标宋简体"/>
          <w:color w:val="333333"/>
          <w:sz w:val="44"/>
          <w:szCs w:val="44"/>
          <w:shd w:val="clear" w:color="auto" w:fill="FFFFFF"/>
        </w:rPr>
      </w:pPr>
    </w:p>
    <w:p w14:paraId="02D0D128" w14:textId="77777777" w:rsidR="00D252D9" w:rsidRDefault="00174E9D">
      <w:pPr>
        <w:rPr>
          <w:rFonts w:ascii="方正小标宋简体" w:eastAsia="方正小标宋简体" w:hAnsi="方正小标宋简体" w:cs="方正小标宋简体"/>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br w:type="page"/>
      </w:r>
    </w:p>
    <w:p w14:paraId="3CA7EB64" w14:textId="77777777" w:rsidR="00D252D9" w:rsidRDefault="00174E9D">
      <w:pPr>
        <w:pStyle w:val="a7"/>
        <w:widowControl/>
        <w:shd w:val="clear" w:color="auto" w:fill="FFFFFF"/>
        <w:spacing w:beforeAutospacing="0" w:afterAutospacing="0" w:line="590" w:lineRule="exact"/>
        <w:ind w:left="2640" w:hanging="2640"/>
        <w:jc w:val="center"/>
        <w:rPr>
          <w:rFonts w:ascii="方正小标宋简体" w:eastAsia="方正小标宋简体" w:hAnsi="方正小标宋简体" w:cs="方正小标宋简体"/>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lastRenderedPageBreak/>
        <w:t>五、公司情况介绍</w:t>
      </w:r>
    </w:p>
    <w:sectPr w:rsidR="00D252D9">
      <w:pgSz w:w="11906" w:h="16838"/>
      <w:pgMar w:top="1814" w:right="1587" w:bottom="1701" w:left="1587" w:header="851" w:footer="992" w:gutter="0"/>
      <w:cols w:space="0"/>
      <w:docGrid w:type="lines" w:linePitch="4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8A0E0" w14:textId="77777777" w:rsidR="00D95A06" w:rsidRDefault="00D95A06" w:rsidP="00BD3F27">
      <w:r>
        <w:separator/>
      </w:r>
    </w:p>
  </w:endnote>
  <w:endnote w:type="continuationSeparator" w:id="0">
    <w:p w14:paraId="5A86F9A6" w14:textId="77777777" w:rsidR="00D95A06" w:rsidRDefault="00D95A06" w:rsidP="00BD3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embedRegular r:id="rId1" w:subsetted="1" w:fontKey="{0196F4AA-0FD6-4714-9FCA-E99202FEFB55}"/>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embedRegular r:id="rId2" w:subsetted="1" w:fontKey="{6EF72087-E9D5-4DEF-922F-D303BB0C8C85}"/>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8D41F" w14:textId="77777777" w:rsidR="00D95A06" w:rsidRDefault="00D95A06" w:rsidP="00BD3F27">
      <w:r>
        <w:separator/>
      </w:r>
    </w:p>
  </w:footnote>
  <w:footnote w:type="continuationSeparator" w:id="0">
    <w:p w14:paraId="3458376A" w14:textId="77777777" w:rsidR="00D95A06" w:rsidRDefault="00D95A06" w:rsidP="00BD3F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g1Yzc4NTg4Yzc1NDk4OTU0ZDRhZjhiYjY4NTJkZWMifQ=="/>
  </w:docVars>
  <w:rsids>
    <w:rsidRoot w:val="2B264491"/>
    <w:rsid w:val="00043A96"/>
    <w:rsid w:val="000C7B3E"/>
    <w:rsid w:val="00170D22"/>
    <w:rsid w:val="00174E9D"/>
    <w:rsid w:val="002114D0"/>
    <w:rsid w:val="002B5F5A"/>
    <w:rsid w:val="002F5FB7"/>
    <w:rsid w:val="004952AD"/>
    <w:rsid w:val="004C78B0"/>
    <w:rsid w:val="004E7473"/>
    <w:rsid w:val="005A7D78"/>
    <w:rsid w:val="005B645B"/>
    <w:rsid w:val="006D0B9A"/>
    <w:rsid w:val="00701884"/>
    <w:rsid w:val="00713E82"/>
    <w:rsid w:val="00736E10"/>
    <w:rsid w:val="00771755"/>
    <w:rsid w:val="0078702B"/>
    <w:rsid w:val="00797647"/>
    <w:rsid w:val="007B6396"/>
    <w:rsid w:val="00805851"/>
    <w:rsid w:val="008231FA"/>
    <w:rsid w:val="008A4DA3"/>
    <w:rsid w:val="00970AC2"/>
    <w:rsid w:val="009E12B9"/>
    <w:rsid w:val="00AA0087"/>
    <w:rsid w:val="00AE14A0"/>
    <w:rsid w:val="00AE6DDD"/>
    <w:rsid w:val="00B308DC"/>
    <w:rsid w:val="00B73C04"/>
    <w:rsid w:val="00BD3F27"/>
    <w:rsid w:val="00CA3433"/>
    <w:rsid w:val="00D252D9"/>
    <w:rsid w:val="00D36C03"/>
    <w:rsid w:val="00D51C78"/>
    <w:rsid w:val="00D95A06"/>
    <w:rsid w:val="00DF382D"/>
    <w:rsid w:val="00FF0589"/>
    <w:rsid w:val="00FF1F0A"/>
    <w:rsid w:val="01C0753F"/>
    <w:rsid w:val="0C3C3C66"/>
    <w:rsid w:val="123F324F"/>
    <w:rsid w:val="15CC1BB7"/>
    <w:rsid w:val="216C4814"/>
    <w:rsid w:val="21F20BF7"/>
    <w:rsid w:val="2B264491"/>
    <w:rsid w:val="54545EA8"/>
    <w:rsid w:val="629E4BBF"/>
    <w:rsid w:val="6E4D3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110F7E"/>
  <w15:docId w15:val="{EEAED942-7940-4276-BB93-1B04FFAB8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tabs>
        <w:tab w:val="center" w:pos="4153"/>
        <w:tab w:val="right" w:pos="8306"/>
      </w:tabs>
      <w:snapToGrid w:val="0"/>
      <w:jc w:val="center"/>
    </w:pPr>
    <w:rPr>
      <w:sz w:val="18"/>
      <w:szCs w:val="18"/>
    </w:rPr>
  </w:style>
  <w:style w:type="paragraph" w:styleId="a7">
    <w:name w:val="Normal (Web)"/>
    <w:basedOn w:val="a"/>
    <w:link w:val="a8"/>
    <w:autoRedefine/>
    <w:qFormat/>
    <w:pPr>
      <w:spacing w:beforeAutospacing="1" w:afterAutospacing="1"/>
      <w:jc w:val="left"/>
    </w:pPr>
    <w:rPr>
      <w:rFonts w:cs="Times New Roman"/>
      <w:kern w:val="0"/>
      <w:sz w:val="24"/>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ll3">
    <w:name w:val="null3"/>
    <w:autoRedefine/>
    <w:hidden/>
    <w:qFormat/>
    <w:rPr>
      <w:rFonts w:asciiTheme="minorHAnsi" w:eastAsiaTheme="minorEastAsia" w:hAnsiTheme="minorHAnsi" w:cstheme="minorBidi" w:hint="eastAsia"/>
      <w:lang w:eastAsia="zh-Hans"/>
    </w:rPr>
  </w:style>
  <w:style w:type="character" w:customStyle="1" w:styleId="a6">
    <w:name w:val="页眉 字符"/>
    <w:basedOn w:val="a0"/>
    <w:link w:val="a5"/>
    <w:rPr>
      <w:rFonts w:asciiTheme="minorHAnsi" w:eastAsiaTheme="minorEastAsia" w:hAnsiTheme="minorHAnsi" w:cstheme="minorBidi"/>
      <w:kern w:val="2"/>
      <w:sz w:val="18"/>
      <w:szCs w:val="18"/>
    </w:rPr>
  </w:style>
  <w:style w:type="character" w:customStyle="1" w:styleId="a4">
    <w:name w:val="页脚 字符"/>
    <w:basedOn w:val="a0"/>
    <w:link w:val="a3"/>
    <w:rPr>
      <w:rFonts w:asciiTheme="minorHAnsi" w:eastAsiaTheme="minorEastAsia" w:hAnsiTheme="minorHAnsi" w:cstheme="minorBidi"/>
      <w:kern w:val="2"/>
      <w:sz w:val="18"/>
      <w:szCs w:val="18"/>
    </w:rPr>
  </w:style>
  <w:style w:type="character" w:customStyle="1" w:styleId="a8">
    <w:name w:val="普通(网站) 字符"/>
    <w:link w:val="a7"/>
    <w:qFormat/>
    <w:rPr>
      <w:rFonts w:asciiTheme="minorHAnsi" w:eastAsiaTheme="minorEastAsia"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Yif</dc:creator>
  <cp:lastModifiedBy>南华大学附属第三医院</cp:lastModifiedBy>
  <cp:revision>16</cp:revision>
  <cp:lastPrinted>2025-07-16T01:14:00Z</cp:lastPrinted>
  <dcterms:created xsi:type="dcterms:W3CDTF">2024-06-07T09:01:00Z</dcterms:created>
  <dcterms:modified xsi:type="dcterms:W3CDTF">2025-11-25T02:05:00Z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39FC2E9B6EA247E88781A009EF6BB442_11</vt:lpwstr>
  </property>
  <property fmtid="{D5CDD505-2E9C-101B-9397-08002B2CF9AE}" pid="4" name="KSOTemplateDocerSaveRecord">
    <vt:lpwstr>eyJoZGlkIjoiNjMwMTVkMDUxMDY5OTNkN2JlM2QzOWMyMDRmMDBjNjMiLCJ1c2VySWQiOiI3NDE5MTk3MTMifQ==</vt:lpwstr>
  </property>
</Properties>
</file>